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20D" w14:textId="77777777" w:rsidR="0018322B" w:rsidRPr="001C1FFE" w:rsidRDefault="0018322B" w:rsidP="0018322B">
      <w:pPr>
        <w:pStyle w:val="DefaultText"/>
        <w:tabs>
          <w:tab w:val="left" w:pos="180"/>
          <w:tab w:val="left" w:pos="360"/>
          <w:tab w:val="left" w:pos="720"/>
          <w:tab w:val="left" w:pos="1080"/>
        </w:tabs>
        <w:rPr>
          <w:b/>
          <w:szCs w:val="24"/>
        </w:rPr>
      </w:pPr>
      <w:r>
        <w:rPr>
          <w:b/>
          <w:szCs w:val="24"/>
        </w:rPr>
        <w:t>M</w:t>
      </w:r>
      <w:r w:rsidRPr="001C1FFE">
        <w:rPr>
          <w:b/>
          <w:szCs w:val="24"/>
        </w:rPr>
        <w:t>ORTON TOWNSHIP</w:t>
      </w:r>
      <w:r w:rsidRPr="00364D96">
        <w:t xml:space="preserve"> </w:t>
      </w:r>
    </w:p>
    <w:p w14:paraId="3D98C5C6" w14:textId="7777777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PLANNING COMMISSION AGENDA</w:t>
      </w:r>
    </w:p>
    <w:p w14:paraId="28E809BC" w14:textId="1DD175D9" w:rsidR="0018322B" w:rsidRPr="001C1FFE" w:rsidRDefault="0018322B" w:rsidP="0018322B">
      <w:pPr>
        <w:pStyle w:val="DefaultText"/>
        <w:tabs>
          <w:tab w:val="left" w:pos="180"/>
          <w:tab w:val="left" w:pos="360"/>
          <w:tab w:val="left" w:pos="720"/>
          <w:tab w:val="left" w:pos="1080"/>
        </w:tabs>
        <w:rPr>
          <w:b/>
          <w:szCs w:val="24"/>
        </w:rPr>
      </w:pPr>
      <w:r w:rsidRPr="001C1FFE">
        <w:rPr>
          <w:b/>
          <w:szCs w:val="24"/>
        </w:rPr>
        <w:t>REGULAR MEETING –</w:t>
      </w:r>
      <w:r>
        <w:rPr>
          <w:b/>
          <w:szCs w:val="24"/>
        </w:rPr>
        <w:t xml:space="preserve">  OCTOBER 19,</w:t>
      </w:r>
      <w:r w:rsidRPr="001C1FFE">
        <w:rPr>
          <w:b/>
          <w:szCs w:val="24"/>
        </w:rPr>
        <w:t xml:space="preserve"> 20</w:t>
      </w:r>
      <w:r>
        <w:rPr>
          <w:b/>
          <w:szCs w:val="24"/>
        </w:rPr>
        <w:t>22</w:t>
      </w:r>
    </w:p>
    <w:p w14:paraId="68CA2BBD" w14:textId="77777777" w:rsidR="0018322B" w:rsidRPr="001C1FFE" w:rsidRDefault="0018322B" w:rsidP="0018322B">
      <w:pPr>
        <w:pStyle w:val="DefaultText"/>
        <w:tabs>
          <w:tab w:val="left" w:pos="180"/>
          <w:tab w:val="left" w:pos="360"/>
          <w:tab w:val="left" w:pos="720"/>
          <w:tab w:val="left" w:pos="1080"/>
        </w:tabs>
        <w:rPr>
          <w:szCs w:val="24"/>
        </w:rPr>
      </w:pPr>
    </w:p>
    <w:p w14:paraId="2EFCE593"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3700122B"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18C5C654"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 xml:space="preserve">Roll Call </w:t>
      </w:r>
    </w:p>
    <w:p w14:paraId="76563BA9" w14:textId="77777777" w:rsidR="0018322B" w:rsidRPr="00E15882" w:rsidRDefault="0018322B" w:rsidP="0018322B">
      <w:pPr>
        <w:pStyle w:val="DefaultText"/>
        <w:tabs>
          <w:tab w:val="left" w:pos="360"/>
          <w:tab w:val="left" w:pos="720"/>
          <w:tab w:val="left" w:pos="1080"/>
          <w:tab w:val="left" w:pos="1440"/>
          <w:tab w:val="left" w:pos="2160"/>
          <w:tab w:val="left" w:pos="2880"/>
          <w:tab w:val="left" w:pos="4320"/>
          <w:tab w:val="left" w:pos="5760"/>
        </w:tabs>
        <w:rPr>
          <w:szCs w:val="24"/>
        </w:rPr>
      </w:pPr>
    </w:p>
    <w:p w14:paraId="653BB69B" w14:textId="4A62117D" w:rsidR="0018322B" w:rsidRDefault="0018322B" w:rsidP="0018322B">
      <w:pPr>
        <w:pStyle w:val="DefaultText"/>
        <w:tabs>
          <w:tab w:val="left" w:pos="180"/>
          <w:tab w:val="left" w:pos="360"/>
          <w:tab w:val="left" w:pos="720"/>
          <w:tab w:val="left" w:pos="1080"/>
        </w:tabs>
        <w:rPr>
          <w:szCs w:val="24"/>
        </w:rPr>
      </w:pPr>
      <w:r w:rsidRPr="00E15882">
        <w:rPr>
          <w:szCs w:val="24"/>
        </w:rPr>
        <w:t>2.</w:t>
      </w:r>
      <w:r w:rsidRPr="00E15882">
        <w:rPr>
          <w:szCs w:val="24"/>
        </w:rPr>
        <w:tab/>
        <w:t xml:space="preserve">Approval of Minutes from </w:t>
      </w:r>
      <w:r w:rsidR="00FA144B">
        <w:rPr>
          <w:szCs w:val="24"/>
        </w:rPr>
        <w:t>September 21</w:t>
      </w:r>
      <w:r>
        <w:rPr>
          <w:szCs w:val="24"/>
        </w:rPr>
        <w:t>, 2022,</w:t>
      </w:r>
      <w:r w:rsidRPr="00E15882">
        <w:rPr>
          <w:szCs w:val="24"/>
        </w:rPr>
        <w:t xml:space="preserve"> Regular Meeting</w:t>
      </w:r>
      <w:r>
        <w:rPr>
          <w:szCs w:val="24"/>
        </w:rPr>
        <w:t xml:space="preserve"> </w:t>
      </w:r>
    </w:p>
    <w:p w14:paraId="3ED94E05" w14:textId="77777777" w:rsidR="0018322B" w:rsidRPr="00E15882" w:rsidRDefault="0018322B" w:rsidP="0018322B">
      <w:pPr>
        <w:pStyle w:val="DefaultText"/>
        <w:tabs>
          <w:tab w:val="left" w:pos="180"/>
          <w:tab w:val="left" w:pos="360"/>
          <w:tab w:val="left" w:pos="720"/>
          <w:tab w:val="left" w:pos="1080"/>
        </w:tabs>
        <w:rPr>
          <w:szCs w:val="24"/>
        </w:rPr>
      </w:pPr>
    </w:p>
    <w:p w14:paraId="3192FD5E" w14:textId="77777777" w:rsidR="0018322B" w:rsidRPr="00EC4CE2" w:rsidRDefault="0018322B" w:rsidP="0018322B">
      <w:pPr>
        <w:pStyle w:val="DefaultText"/>
        <w:tabs>
          <w:tab w:val="left" w:pos="180"/>
          <w:tab w:val="left" w:pos="360"/>
          <w:tab w:val="left" w:pos="720"/>
          <w:tab w:val="left" w:pos="1080"/>
        </w:tabs>
        <w:rPr>
          <w:szCs w:val="24"/>
        </w:rPr>
      </w:pPr>
      <w:r w:rsidRPr="00EC4CE2">
        <w:rPr>
          <w:szCs w:val="24"/>
        </w:rPr>
        <w:t>3.</w:t>
      </w:r>
      <w:r w:rsidRPr="00EC4CE2">
        <w:rPr>
          <w:szCs w:val="24"/>
        </w:rPr>
        <w:tab/>
        <w:t xml:space="preserve">New Business </w:t>
      </w:r>
    </w:p>
    <w:p w14:paraId="31B486D5" w14:textId="01BBB5E5" w:rsidR="00FA144B" w:rsidRDefault="00FA144B" w:rsidP="0018322B">
      <w:pPr>
        <w:pStyle w:val="DefaultText"/>
        <w:numPr>
          <w:ilvl w:val="0"/>
          <w:numId w:val="3"/>
        </w:numPr>
        <w:tabs>
          <w:tab w:val="left" w:pos="360"/>
          <w:tab w:val="left" w:pos="720"/>
          <w:tab w:val="left" w:pos="1080"/>
          <w:tab w:val="left" w:pos="1440"/>
          <w:tab w:val="left" w:pos="2160"/>
          <w:tab w:val="left" w:pos="2880"/>
          <w:tab w:val="left" w:pos="4320"/>
          <w:tab w:val="left" w:pos="5760"/>
        </w:tabs>
        <w:rPr>
          <w:szCs w:val="24"/>
        </w:rPr>
      </w:pPr>
      <w:r>
        <w:rPr>
          <w:szCs w:val="24"/>
        </w:rPr>
        <w:t>New Roles within Planning Commission</w:t>
      </w:r>
    </w:p>
    <w:p w14:paraId="6F0EDA09" w14:textId="67B27F3E" w:rsidR="0018322B" w:rsidRDefault="0018322B" w:rsidP="0018322B">
      <w:pPr>
        <w:pStyle w:val="DefaultText"/>
        <w:numPr>
          <w:ilvl w:val="0"/>
          <w:numId w:val="3"/>
        </w:numPr>
        <w:tabs>
          <w:tab w:val="left" w:pos="360"/>
          <w:tab w:val="left" w:pos="720"/>
          <w:tab w:val="left" w:pos="1080"/>
          <w:tab w:val="left" w:pos="1440"/>
          <w:tab w:val="left" w:pos="2160"/>
          <w:tab w:val="left" w:pos="2880"/>
          <w:tab w:val="left" w:pos="4320"/>
          <w:tab w:val="left" w:pos="5760"/>
        </w:tabs>
        <w:rPr>
          <w:szCs w:val="24"/>
        </w:rPr>
      </w:pPr>
      <w:r>
        <w:rPr>
          <w:szCs w:val="24"/>
        </w:rPr>
        <w:t xml:space="preserve">Welcome to </w:t>
      </w:r>
      <w:r w:rsidR="00FA144B">
        <w:rPr>
          <w:szCs w:val="24"/>
        </w:rPr>
        <w:t>Karen McKenzie</w:t>
      </w:r>
    </w:p>
    <w:p w14:paraId="45C85A8B" w14:textId="6B99E7AD" w:rsidR="0098342D" w:rsidRPr="001E37B0" w:rsidRDefault="0098342D" w:rsidP="001E37B0">
      <w:pPr>
        <w:pStyle w:val="DefaultText"/>
        <w:numPr>
          <w:ilvl w:val="0"/>
          <w:numId w:val="3"/>
        </w:numPr>
        <w:tabs>
          <w:tab w:val="left" w:pos="180"/>
          <w:tab w:val="left" w:pos="360"/>
          <w:tab w:val="left" w:pos="720"/>
          <w:tab w:val="left" w:pos="1080"/>
        </w:tabs>
        <w:rPr>
          <w:sz w:val="22"/>
          <w:szCs w:val="22"/>
        </w:rPr>
      </w:pPr>
      <w:r>
        <w:rPr>
          <w:szCs w:val="24"/>
        </w:rPr>
        <w:t xml:space="preserve">Language in </w:t>
      </w:r>
      <w:r w:rsidRPr="00642378">
        <w:rPr>
          <w:szCs w:val="24"/>
        </w:rPr>
        <w:t>Section 6.3 Subsection 2</w:t>
      </w:r>
      <w:r>
        <w:rPr>
          <w:szCs w:val="24"/>
        </w:rPr>
        <w:t xml:space="preserve"> – when is class B site plan needed?</w:t>
      </w:r>
    </w:p>
    <w:p w14:paraId="77AD0769" w14:textId="77777777" w:rsidR="0018322B" w:rsidRDefault="0018322B" w:rsidP="0018322B">
      <w:pPr>
        <w:pStyle w:val="DefaultText"/>
        <w:tabs>
          <w:tab w:val="left" w:pos="360"/>
          <w:tab w:val="left" w:pos="720"/>
          <w:tab w:val="left" w:pos="1080"/>
          <w:tab w:val="left" w:pos="1440"/>
          <w:tab w:val="left" w:pos="2160"/>
          <w:tab w:val="left" w:pos="2880"/>
          <w:tab w:val="left" w:pos="4320"/>
          <w:tab w:val="left" w:pos="5760"/>
        </w:tabs>
        <w:ind w:left="1080"/>
        <w:rPr>
          <w:szCs w:val="24"/>
        </w:rPr>
      </w:pPr>
    </w:p>
    <w:p w14:paraId="44024BFE" w14:textId="77777777" w:rsidR="0018322B" w:rsidRDefault="0018322B" w:rsidP="0018322B">
      <w:pPr>
        <w:pStyle w:val="DefaultText"/>
        <w:tabs>
          <w:tab w:val="left" w:pos="180"/>
          <w:tab w:val="left" w:pos="360"/>
          <w:tab w:val="left" w:pos="720"/>
          <w:tab w:val="left" w:pos="1080"/>
        </w:tabs>
        <w:ind w:left="720" w:hanging="720"/>
        <w:rPr>
          <w:szCs w:val="24"/>
        </w:rPr>
      </w:pPr>
      <w:r w:rsidRPr="00E15882">
        <w:rPr>
          <w:szCs w:val="24"/>
        </w:rPr>
        <w:t>4.</w:t>
      </w:r>
      <w:r w:rsidRPr="00E15882">
        <w:rPr>
          <w:szCs w:val="24"/>
        </w:rPr>
        <w:tab/>
        <w:t>Old Busines</w:t>
      </w:r>
      <w:r>
        <w:rPr>
          <w:szCs w:val="24"/>
        </w:rPr>
        <w:t xml:space="preserve">s </w:t>
      </w:r>
    </w:p>
    <w:p w14:paraId="272A2B10" w14:textId="13FFFB27" w:rsidR="0018322B" w:rsidRDefault="0018322B" w:rsidP="0018322B">
      <w:pPr>
        <w:pStyle w:val="DefaultText"/>
        <w:numPr>
          <w:ilvl w:val="0"/>
          <w:numId w:val="1"/>
        </w:numPr>
        <w:tabs>
          <w:tab w:val="left" w:pos="180"/>
          <w:tab w:val="left" w:pos="360"/>
          <w:tab w:val="left" w:pos="720"/>
          <w:tab w:val="left" w:pos="1080"/>
        </w:tabs>
        <w:rPr>
          <w:szCs w:val="24"/>
        </w:rPr>
      </w:pPr>
      <w:r>
        <w:rPr>
          <w:szCs w:val="24"/>
        </w:rPr>
        <w:t xml:space="preserve">Roadside Stands: traffic/parking issues </w:t>
      </w:r>
    </w:p>
    <w:p w14:paraId="7B6CC594" w14:textId="5E52D4DE" w:rsidR="006F49A7" w:rsidRPr="0098342D" w:rsidRDefault="0018322B" w:rsidP="006F49A7">
      <w:pPr>
        <w:pStyle w:val="DefaultText"/>
        <w:numPr>
          <w:ilvl w:val="0"/>
          <w:numId w:val="1"/>
        </w:numPr>
        <w:tabs>
          <w:tab w:val="left" w:pos="180"/>
          <w:tab w:val="left" w:pos="360"/>
          <w:tab w:val="left" w:pos="720"/>
          <w:tab w:val="left" w:pos="1080"/>
        </w:tabs>
        <w:rPr>
          <w:sz w:val="22"/>
          <w:szCs w:val="22"/>
        </w:rPr>
      </w:pPr>
      <w:r>
        <w:rPr>
          <w:szCs w:val="24"/>
        </w:rPr>
        <w:t>Update Master Plan</w:t>
      </w:r>
    </w:p>
    <w:p w14:paraId="2712FECD" w14:textId="1C5B738E" w:rsidR="0018322B" w:rsidRDefault="0018322B" w:rsidP="006F49A7">
      <w:pPr>
        <w:pStyle w:val="DefaultText"/>
        <w:tabs>
          <w:tab w:val="left" w:pos="180"/>
          <w:tab w:val="left" w:pos="360"/>
          <w:tab w:val="left" w:pos="720"/>
          <w:tab w:val="left" w:pos="1080"/>
        </w:tabs>
        <w:ind w:left="900"/>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EC5D671" w14:textId="77777777" w:rsidR="0018322B" w:rsidRPr="00E15882" w:rsidRDefault="0018322B" w:rsidP="0018322B">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26C069F8" w14:textId="77777777" w:rsidR="0018322B" w:rsidRPr="00E15882" w:rsidRDefault="0018322B" w:rsidP="0018322B">
      <w:pPr>
        <w:pStyle w:val="DefaultText"/>
        <w:tabs>
          <w:tab w:val="left" w:pos="180"/>
          <w:tab w:val="left" w:pos="360"/>
          <w:tab w:val="left" w:pos="720"/>
          <w:tab w:val="left" w:pos="1080"/>
        </w:tabs>
        <w:rPr>
          <w:szCs w:val="24"/>
        </w:rPr>
      </w:pPr>
    </w:p>
    <w:p w14:paraId="3EAE1C6C" w14:textId="77777777" w:rsidR="0018322B" w:rsidRDefault="0018322B" w:rsidP="0018322B">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38852018" w14:textId="77777777"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Building</w:t>
      </w:r>
      <w:r>
        <w:rPr>
          <w:szCs w:val="24"/>
        </w:rPr>
        <w:t xml:space="preserve">/Zoning </w:t>
      </w:r>
      <w:r w:rsidRPr="00E15882">
        <w:rPr>
          <w:szCs w:val="24"/>
        </w:rPr>
        <w:t>Department</w:t>
      </w:r>
      <w:r>
        <w:rPr>
          <w:szCs w:val="24"/>
        </w:rPr>
        <w:t xml:space="preserve"> </w:t>
      </w:r>
      <w:r w:rsidRPr="00E15882">
        <w:rPr>
          <w:szCs w:val="24"/>
        </w:rPr>
        <w:t>(</w:t>
      </w:r>
      <w:r>
        <w:rPr>
          <w:szCs w:val="24"/>
        </w:rPr>
        <w:t>Cory Zandstra</w:t>
      </w:r>
      <w:r w:rsidRPr="00E15882">
        <w:rPr>
          <w:szCs w:val="24"/>
        </w:rPr>
        <w:t>)</w:t>
      </w:r>
    </w:p>
    <w:p w14:paraId="662D0FC9" w14:textId="77777777" w:rsidR="0018322B" w:rsidRDefault="0018322B" w:rsidP="0018322B">
      <w:pPr>
        <w:pStyle w:val="DefaultText"/>
        <w:numPr>
          <w:ilvl w:val="1"/>
          <w:numId w:val="2"/>
        </w:numPr>
        <w:tabs>
          <w:tab w:val="left" w:pos="180"/>
          <w:tab w:val="left" w:pos="360"/>
          <w:tab w:val="left" w:pos="720"/>
          <w:tab w:val="left" w:pos="1080"/>
        </w:tabs>
        <w:rPr>
          <w:szCs w:val="24"/>
        </w:rPr>
      </w:pPr>
      <w:r>
        <w:rPr>
          <w:szCs w:val="24"/>
        </w:rPr>
        <w:t>Update on Storage Units between Pizza Vibes &amp; Royal View</w:t>
      </w:r>
    </w:p>
    <w:p w14:paraId="69C36E67" w14:textId="77777777" w:rsidR="0018322B" w:rsidRDefault="0018322B" w:rsidP="0018322B">
      <w:pPr>
        <w:pStyle w:val="DefaultText"/>
        <w:numPr>
          <w:ilvl w:val="1"/>
          <w:numId w:val="2"/>
        </w:numPr>
        <w:tabs>
          <w:tab w:val="left" w:pos="180"/>
          <w:tab w:val="left" w:pos="360"/>
          <w:tab w:val="left" w:pos="720"/>
          <w:tab w:val="left" w:pos="1080"/>
        </w:tabs>
        <w:rPr>
          <w:szCs w:val="24"/>
        </w:rPr>
      </w:pPr>
      <w:r>
        <w:rPr>
          <w:szCs w:val="24"/>
        </w:rPr>
        <w:t xml:space="preserve">Building permit for Pizza Vibes and their status. </w:t>
      </w:r>
    </w:p>
    <w:p w14:paraId="096F6433" w14:textId="77777777" w:rsidR="0018322B" w:rsidRDefault="0018322B" w:rsidP="0018322B">
      <w:pPr>
        <w:pStyle w:val="DefaultText"/>
        <w:numPr>
          <w:ilvl w:val="1"/>
          <w:numId w:val="2"/>
        </w:numPr>
        <w:tabs>
          <w:tab w:val="left" w:pos="180"/>
          <w:tab w:val="left" w:pos="360"/>
          <w:tab w:val="left" w:pos="720"/>
          <w:tab w:val="left" w:pos="1080"/>
        </w:tabs>
        <w:rPr>
          <w:szCs w:val="24"/>
        </w:rPr>
      </w:pPr>
      <w:r>
        <w:rPr>
          <w:szCs w:val="24"/>
        </w:rPr>
        <w:t>Is there commercial Property by BLT?</w:t>
      </w:r>
    </w:p>
    <w:p w14:paraId="1163B8E5" w14:textId="77777777" w:rsidR="0018322B" w:rsidRPr="00FE08E6" w:rsidRDefault="0018322B" w:rsidP="0018322B">
      <w:pPr>
        <w:pStyle w:val="DefaultText"/>
        <w:tabs>
          <w:tab w:val="left" w:pos="180"/>
          <w:tab w:val="left" w:pos="360"/>
          <w:tab w:val="left" w:pos="720"/>
          <w:tab w:val="left" w:pos="1080"/>
        </w:tabs>
        <w:ind w:left="720"/>
        <w:rPr>
          <w:szCs w:val="24"/>
        </w:rPr>
      </w:pPr>
    </w:p>
    <w:p w14:paraId="39B8DDCB" w14:textId="62EE6D52"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Township Board (Jeff Ratledge)</w:t>
      </w:r>
    </w:p>
    <w:p w14:paraId="3855B06F" w14:textId="77777777" w:rsidR="0098342D" w:rsidRPr="00642378" w:rsidRDefault="0098342D" w:rsidP="0098342D">
      <w:pPr>
        <w:pStyle w:val="ListParagraph"/>
        <w:numPr>
          <w:ilvl w:val="1"/>
          <w:numId w:val="2"/>
        </w:numPr>
        <w:rPr>
          <w:sz w:val="24"/>
          <w:szCs w:val="24"/>
        </w:rPr>
      </w:pPr>
      <w:r w:rsidRPr="00642378">
        <w:rPr>
          <w:sz w:val="24"/>
          <w:szCs w:val="24"/>
        </w:rPr>
        <w:t>Does the board have to approve special land use permits or does the PC board have the authority to do this</w:t>
      </w:r>
      <w:r>
        <w:rPr>
          <w:sz w:val="24"/>
          <w:szCs w:val="24"/>
        </w:rPr>
        <w:t>?</w:t>
      </w:r>
      <w:r w:rsidRPr="00642378">
        <w:rPr>
          <w:sz w:val="24"/>
          <w:szCs w:val="24"/>
        </w:rPr>
        <w:t xml:space="preserve"> </w:t>
      </w:r>
    </w:p>
    <w:p w14:paraId="6FE4D1E8" w14:textId="1042E8EC" w:rsidR="0098342D" w:rsidRPr="00D01369" w:rsidRDefault="001E37B0" w:rsidP="00D01369">
      <w:pPr>
        <w:pStyle w:val="ListParagraph"/>
        <w:numPr>
          <w:ilvl w:val="1"/>
          <w:numId w:val="2"/>
        </w:numPr>
        <w:rPr>
          <w:sz w:val="24"/>
          <w:szCs w:val="24"/>
        </w:rPr>
      </w:pPr>
      <w:r w:rsidRPr="00642378">
        <w:rPr>
          <w:sz w:val="24"/>
          <w:szCs w:val="24"/>
        </w:rPr>
        <w:t xml:space="preserve">All lots in business parks have been sold. Looking for other properties to purchase. </w:t>
      </w:r>
    </w:p>
    <w:p w14:paraId="04217BDB" w14:textId="77777777" w:rsidR="0018322B" w:rsidRDefault="0018322B" w:rsidP="0018322B">
      <w:pPr>
        <w:pStyle w:val="DefaultText"/>
        <w:tabs>
          <w:tab w:val="left" w:pos="180"/>
          <w:tab w:val="left" w:pos="360"/>
          <w:tab w:val="left" w:pos="720"/>
          <w:tab w:val="left" w:pos="1080"/>
        </w:tabs>
        <w:ind w:left="1440"/>
        <w:rPr>
          <w:szCs w:val="24"/>
        </w:rPr>
      </w:pPr>
    </w:p>
    <w:p w14:paraId="13994280" w14:textId="77777777" w:rsidR="0018322B" w:rsidRPr="00A65262" w:rsidRDefault="0018322B" w:rsidP="0018322B">
      <w:pPr>
        <w:pStyle w:val="DefaultText"/>
        <w:numPr>
          <w:ilvl w:val="0"/>
          <w:numId w:val="2"/>
        </w:numPr>
        <w:tabs>
          <w:tab w:val="left" w:pos="180"/>
          <w:tab w:val="left" w:pos="360"/>
          <w:tab w:val="left" w:pos="720"/>
          <w:tab w:val="left" w:pos="1080"/>
        </w:tabs>
        <w:rPr>
          <w:szCs w:val="24"/>
        </w:rPr>
      </w:pPr>
      <w:r w:rsidRPr="00A65262">
        <w:rPr>
          <w:szCs w:val="24"/>
        </w:rPr>
        <w:t>Other</w:t>
      </w:r>
    </w:p>
    <w:p w14:paraId="7998D5FA" w14:textId="77777777" w:rsidR="0018322B" w:rsidRPr="00E15882" w:rsidRDefault="0018322B" w:rsidP="0018322B">
      <w:pPr>
        <w:pStyle w:val="DefaultText"/>
        <w:tabs>
          <w:tab w:val="left" w:pos="180"/>
          <w:tab w:val="left" w:pos="360"/>
          <w:tab w:val="left" w:pos="720"/>
          <w:tab w:val="left" w:pos="1080"/>
        </w:tabs>
        <w:rPr>
          <w:szCs w:val="24"/>
        </w:rPr>
      </w:pPr>
    </w:p>
    <w:p w14:paraId="7755E1D6"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34C5BF10"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r>
    </w:p>
    <w:p w14:paraId="213F8715"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1D2DE1EF"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0441553C"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596F963E"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28E3B240" w14:textId="77777777" w:rsidR="0018322B" w:rsidRPr="00AE4D33" w:rsidRDefault="0018322B" w:rsidP="0018322B">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ame, address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423A000A" w14:textId="77777777" w:rsidR="0018322B" w:rsidRPr="001C1FFE" w:rsidRDefault="0018322B" w:rsidP="0018322B">
      <w:pPr>
        <w:pStyle w:val="DefaultText"/>
        <w:tabs>
          <w:tab w:val="left" w:pos="180"/>
          <w:tab w:val="left" w:pos="360"/>
          <w:tab w:val="left" w:pos="720"/>
          <w:tab w:val="left" w:pos="1080"/>
        </w:tabs>
        <w:rPr>
          <w:szCs w:val="24"/>
        </w:rPr>
      </w:pPr>
    </w:p>
    <w:p w14:paraId="4931C307" w14:textId="77777777" w:rsidR="00A35AEE" w:rsidRDefault="00A35AEE"/>
    <w:sectPr w:rsidR="00A35A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2A5" w14:textId="77777777" w:rsidR="007709FD" w:rsidRDefault="007709FD" w:rsidP="007709FD">
      <w:pPr>
        <w:spacing w:after="0" w:line="240" w:lineRule="auto"/>
      </w:pPr>
      <w:r>
        <w:separator/>
      </w:r>
    </w:p>
  </w:endnote>
  <w:endnote w:type="continuationSeparator" w:id="0">
    <w:p w14:paraId="6B6304AC" w14:textId="77777777" w:rsidR="007709FD" w:rsidRDefault="007709FD" w:rsidP="0077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000" w14:textId="77777777" w:rsidR="007709FD" w:rsidRDefault="007709FD" w:rsidP="007709FD">
    <w:pPr>
      <w:pStyle w:val="DefaultText"/>
      <w:tabs>
        <w:tab w:val="center" w:pos="4968"/>
        <w:tab w:val="right" w:pos="9936"/>
      </w:tabs>
      <w:jc w:val="center"/>
      <w:rPr>
        <w:i/>
        <w:sz w:val="20"/>
      </w:rPr>
    </w:pPr>
    <w:r>
      <w:rPr>
        <w:i/>
        <w:sz w:val="20"/>
      </w:rPr>
      <w:t>“Morton Township is an equal opportunity provider and employer.”</w:t>
    </w:r>
  </w:p>
  <w:p w14:paraId="0CBA5274" w14:textId="77777777" w:rsidR="007709FD" w:rsidRDefault="0077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52E" w14:textId="77777777" w:rsidR="007709FD" w:rsidRDefault="007709FD" w:rsidP="007709FD">
      <w:pPr>
        <w:spacing w:after="0" w:line="240" w:lineRule="auto"/>
      </w:pPr>
      <w:r>
        <w:separator/>
      </w:r>
    </w:p>
  </w:footnote>
  <w:footnote w:type="continuationSeparator" w:id="0">
    <w:p w14:paraId="7505EF57" w14:textId="77777777" w:rsidR="007709FD" w:rsidRDefault="007709FD" w:rsidP="0077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D05" w14:textId="0D6C6B07" w:rsidR="007709FD" w:rsidRDefault="007709FD" w:rsidP="007709FD">
    <w:pPr>
      <w:pStyle w:val="Header"/>
      <w:jc w:val="right"/>
    </w:pPr>
    <w:r>
      <w:rPr>
        <w:noProof/>
      </w:rPr>
      <w:drawing>
        <wp:anchor distT="0" distB="0" distL="114300" distR="114300" simplePos="0" relativeHeight="251659264" behindDoc="1" locked="0" layoutInCell="1" allowOverlap="1" wp14:anchorId="1352A744" wp14:editId="35A2DF87">
          <wp:simplePos x="0" y="0"/>
          <wp:positionH relativeFrom="margin">
            <wp:align>right</wp:align>
          </wp:positionH>
          <wp:positionV relativeFrom="paragraph">
            <wp:posOffset>95250</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76462160">
    <w:abstractNumId w:val="3"/>
  </w:num>
  <w:num w:numId="2" w16cid:durableId="1204899898">
    <w:abstractNumId w:val="2"/>
  </w:num>
  <w:num w:numId="3" w16cid:durableId="24719410">
    <w:abstractNumId w:val="1"/>
  </w:num>
  <w:num w:numId="4" w16cid:durableId="115225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E"/>
    <w:rsid w:val="0018322B"/>
    <w:rsid w:val="001E37B0"/>
    <w:rsid w:val="00391BFE"/>
    <w:rsid w:val="006F49A7"/>
    <w:rsid w:val="007709FD"/>
    <w:rsid w:val="0098342D"/>
    <w:rsid w:val="00A35AEE"/>
    <w:rsid w:val="00D01369"/>
    <w:rsid w:val="00D025E0"/>
    <w:rsid w:val="00FA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D49"/>
  <w15:chartTrackingRefBased/>
  <w15:docId w15:val="{EA31BDEF-8368-4C09-8384-07501A6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FD"/>
  </w:style>
  <w:style w:type="paragraph" w:styleId="Footer">
    <w:name w:val="footer"/>
    <w:basedOn w:val="Normal"/>
    <w:link w:val="FooterChar"/>
    <w:uiPriority w:val="99"/>
    <w:unhideWhenUsed/>
    <w:rsid w:val="0077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FD"/>
  </w:style>
  <w:style w:type="paragraph" w:customStyle="1" w:styleId="DefaultText">
    <w:name w:val="Default Text"/>
    <w:basedOn w:val="Normal"/>
    <w:rsid w:val="007709FD"/>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8342D"/>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9</cp:revision>
  <dcterms:created xsi:type="dcterms:W3CDTF">2022-10-14T15:45:00Z</dcterms:created>
  <dcterms:modified xsi:type="dcterms:W3CDTF">2022-10-14T15:52:00Z</dcterms:modified>
</cp:coreProperties>
</file>