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77AD" w14:textId="77777777" w:rsidR="00E763DB" w:rsidRPr="002E50D7" w:rsidRDefault="00E763DB" w:rsidP="00E763DB">
      <w:pPr>
        <w:pStyle w:val="DefaultText"/>
        <w:rPr>
          <w:b/>
          <w:sz w:val="22"/>
          <w:szCs w:val="22"/>
        </w:rPr>
      </w:pPr>
      <w:r w:rsidRPr="002E50D7">
        <w:rPr>
          <w:b/>
          <w:sz w:val="22"/>
          <w:szCs w:val="22"/>
        </w:rPr>
        <w:t>MORTON TOWNSHIP</w:t>
      </w:r>
    </w:p>
    <w:p w14:paraId="7BC512EB" w14:textId="77777777" w:rsidR="00E763DB" w:rsidRPr="002E50D7" w:rsidRDefault="00E763DB" w:rsidP="00E763DB">
      <w:pPr>
        <w:pStyle w:val="DefaultText"/>
        <w:rPr>
          <w:b/>
          <w:sz w:val="22"/>
          <w:szCs w:val="22"/>
        </w:rPr>
      </w:pPr>
      <w:r w:rsidRPr="002E50D7">
        <w:rPr>
          <w:b/>
          <w:sz w:val="22"/>
          <w:szCs w:val="22"/>
        </w:rPr>
        <w:t>PLANNING COMMISSION MINUTES</w:t>
      </w:r>
    </w:p>
    <w:p w14:paraId="7ED47714" w14:textId="0AD0F335" w:rsidR="00A35AEE" w:rsidRPr="002E50D7" w:rsidRDefault="00E763DB" w:rsidP="00E763DB">
      <w:pPr>
        <w:rPr>
          <w:b/>
          <w:sz w:val="22"/>
          <w:szCs w:val="22"/>
        </w:rPr>
      </w:pPr>
      <w:r w:rsidRPr="002E50D7">
        <w:rPr>
          <w:b/>
          <w:sz w:val="22"/>
          <w:szCs w:val="22"/>
        </w:rPr>
        <w:t>REGULAR  MEETING – October 19, 2022</w:t>
      </w:r>
    </w:p>
    <w:p w14:paraId="0D0EE42A" w14:textId="0F53E3AC" w:rsidR="00E763DB" w:rsidRPr="002E50D7" w:rsidRDefault="00E763DB" w:rsidP="00E763DB">
      <w:pPr>
        <w:rPr>
          <w:b/>
          <w:sz w:val="22"/>
          <w:szCs w:val="22"/>
        </w:rPr>
      </w:pPr>
    </w:p>
    <w:p w14:paraId="2051EABE" w14:textId="3AFEF540" w:rsidR="00E763DB" w:rsidRPr="002E50D7" w:rsidRDefault="00E763DB" w:rsidP="00E763DB">
      <w:pPr>
        <w:rPr>
          <w:sz w:val="22"/>
          <w:szCs w:val="22"/>
        </w:rPr>
      </w:pPr>
      <w:r w:rsidRPr="002E50D7">
        <w:rPr>
          <w:sz w:val="22"/>
          <w:szCs w:val="22"/>
        </w:rPr>
        <w:t>Call to Order at 5:29 P.M. by Jeff Cross</w:t>
      </w:r>
    </w:p>
    <w:p w14:paraId="617815E7" w14:textId="77777777"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sz w:val="22"/>
          <w:szCs w:val="22"/>
        </w:rPr>
        <w:t>Pledge of Allegiance by all</w:t>
      </w:r>
    </w:p>
    <w:p w14:paraId="56ED22B9" w14:textId="335D4796"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sz w:val="22"/>
          <w:szCs w:val="22"/>
        </w:rPr>
        <w:t xml:space="preserve">Members Present: Jeff Cross, Jeff Ratledge, Larry Lenon, Travis </w:t>
      </w:r>
      <w:proofErr w:type="spellStart"/>
      <w:r w:rsidRPr="002E50D7">
        <w:rPr>
          <w:sz w:val="22"/>
          <w:szCs w:val="22"/>
        </w:rPr>
        <w:t>Kizer</w:t>
      </w:r>
      <w:proofErr w:type="spellEnd"/>
      <w:r w:rsidRPr="002E50D7">
        <w:rPr>
          <w:sz w:val="22"/>
          <w:szCs w:val="22"/>
        </w:rPr>
        <w:t>, Karen McKenzie</w:t>
      </w:r>
    </w:p>
    <w:p w14:paraId="6259EAF2" w14:textId="77777777" w:rsidR="00E763DB" w:rsidRPr="002E50D7" w:rsidRDefault="00E763DB" w:rsidP="00E763DB">
      <w:pPr>
        <w:pStyle w:val="DefaultText"/>
        <w:tabs>
          <w:tab w:val="left" w:pos="360"/>
          <w:tab w:val="left" w:pos="720"/>
          <w:tab w:val="left" w:pos="1008"/>
          <w:tab w:val="left" w:pos="1440"/>
          <w:tab w:val="left" w:pos="1872"/>
          <w:tab w:val="left" w:pos="2160"/>
        </w:tabs>
        <w:jc w:val="both"/>
        <w:rPr>
          <w:i/>
          <w:sz w:val="22"/>
          <w:szCs w:val="22"/>
        </w:rPr>
      </w:pPr>
      <w:r w:rsidRPr="002E50D7">
        <w:rPr>
          <w:sz w:val="22"/>
          <w:szCs w:val="22"/>
        </w:rPr>
        <w:t>Members Absent: None</w:t>
      </w:r>
    </w:p>
    <w:p w14:paraId="33A9E7BC" w14:textId="359A7625"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sz w:val="22"/>
          <w:szCs w:val="22"/>
        </w:rPr>
        <w:t>Others Present: Cory Zandstra - Zoning Administrator, Jill Charron - Recording Secretary</w:t>
      </w:r>
    </w:p>
    <w:p w14:paraId="621365A6" w14:textId="6CD788FE" w:rsidR="00E763DB" w:rsidRPr="002E50D7" w:rsidRDefault="00E763DB" w:rsidP="00E763DB">
      <w:pPr>
        <w:rPr>
          <w:sz w:val="22"/>
          <w:szCs w:val="22"/>
        </w:rPr>
      </w:pPr>
      <w:r w:rsidRPr="002E50D7">
        <w:rPr>
          <w:sz w:val="22"/>
          <w:szCs w:val="22"/>
        </w:rPr>
        <w:t>List of Public present: Eric Smith</w:t>
      </w:r>
    </w:p>
    <w:p w14:paraId="23AF7C99" w14:textId="1E4BCB08" w:rsidR="00E763DB" w:rsidRPr="002E50D7" w:rsidRDefault="00E763DB" w:rsidP="00E763DB">
      <w:pPr>
        <w:rPr>
          <w:sz w:val="22"/>
          <w:szCs w:val="22"/>
        </w:rPr>
      </w:pPr>
    </w:p>
    <w:p w14:paraId="3B6E248B" w14:textId="3C630BEB"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sz w:val="22"/>
          <w:szCs w:val="22"/>
        </w:rPr>
        <w:t>Approval of Minutes from September 21 2022, Regular Meeting</w:t>
      </w:r>
    </w:p>
    <w:p w14:paraId="296F4E4C" w14:textId="6EE37466"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b/>
          <w:sz w:val="22"/>
          <w:szCs w:val="22"/>
        </w:rPr>
        <w:t>Motion</w:t>
      </w:r>
      <w:r w:rsidRPr="002E50D7">
        <w:rPr>
          <w:sz w:val="22"/>
          <w:szCs w:val="22"/>
        </w:rPr>
        <w:t xml:space="preserve"> </w:t>
      </w:r>
      <w:r w:rsidRPr="002E50D7">
        <w:rPr>
          <w:b/>
          <w:bCs/>
          <w:sz w:val="22"/>
          <w:szCs w:val="22"/>
        </w:rPr>
        <w:t>by:</w:t>
      </w:r>
      <w:r w:rsidRPr="002E50D7">
        <w:rPr>
          <w:sz w:val="22"/>
          <w:szCs w:val="22"/>
        </w:rPr>
        <w:t xml:space="preserve"> Travis </w:t>
      </w:r>
      <w:proofErr w:type="spellStart"/>
      <w:r w:rsidRPr="002E50D7">
        <w:rPr>
          <w:sz w:val="22"/>
          <w:szCs w:val="22"/>
        </w:rPr>
        <w:t>Kizer</w:t>
      </w:r>
      <w:proofErr w:type="spellEnd"/>
      <w:r w:rsidRPr="002E50D7">
        <w:rPr>
          <w:sz w:val="22"/>
          <w:szCs w:val="22"/>
        </w:rPr>
        <w:t xml:space="preserve"> </w:t>
      </w:r>
    </w:p>
    <w:p w14:paraId="2E1B71E2" w14:textId="627589C1" w:rsidR="00E763DB" w:rsidRPr="002E50D7" w:rsidRDefault="00E763DB" w:rsidP="00E763DB">
      <w:pPr>
        <w:pStyle w:val="DefaultText"/>
        <w:tabs>
          <w:tab w:val="left" w:pos="180"/>
          <w:tab w:val="left" w:pos="360"/>
          <w:tab w:val="left" w:pos="720"/>
          <w:tab w:val="left" w:pos="1080"/>
        </w:tabs>
        <w:rPr>
          <w:sz w:val="22"/>
          <w:szCs w:val="22"/>
        </w:rPr>
      </w:pPr>
      <w:r w:rsidRPr="002E50D7">
        <w:rPr>
          <w:sz w:val="22"/>
          <w:szCs w:val="22"/>
        </w:rPr>
        <w:t>To approve the September 21, 2022  Regular Meeting minutes as corrected: delete “senior center” and replace with “apartments”</w:t>
      </w:r>
    </w:p>
    <w:p w14:paraId="6DECAE62" w14:textId="2BC49829" w:rsidR="00E763DB" w:rsidRPr="002E50D7" w:rsidRDefault="00E763DB" w:rsidP="00E763DB">
      <w:pPr>
        <w:pStyle w:val="DefaultText"/>
        <w:tabs>
          <w:tab w:val="left" w:pos="360"/>
          <w:tab w:val="left" w:pos="720"/>
          <w:tab w:val="left" w:pos="1008"/>
          <w:tab w:val="left" w:pos="1440"/>
          <w:tab w:val="left" w:pos="1872"/>
          <w:tab w:val="left" w:pos="2160"/>
        </w:tabs>
        <w:jc w:val="both"/>
        <w:rPr>
          <w:sz w:val="22"/>
          <w:szCs w:val="22"/>
        </w:rPr>
      </w:pPr>
      <w:r w:rsidRPr="002E50D7">
        <w:rPr>
          <w:b/>
          <w:bCs/>
          <w:sz w:val="22"/>
          <w:szCs w:val="22"/>
        </w:rPr>
        <w:t>2nd by:</w:t>
      </w:r>
      <w:r w:rsidRPr="002E50D7">
        <w:rPr>
          <w:sz w:val="22"/>
          <w:szCs w:val="22"/>
        </w:rPr>
        <w:t xml:space="preserve"> Larry Lenon</w:t>
      </w:r>
    </w:p>
    <w:p w14:paraId="40435EB7" w14:textId="77777777" w:rsidR="00D16CD2" w:rsidRPr="002E50D7" w:rsidRDefault="00D16CD2" w:rsidP="00D16CD2">
      <w:pPr>
        <w:pStyle w:val="DefaultText"/>
        <w:tabs>
          <w:tab w:val="left" w:pos="180"/>
          <w:tab w:val="left" w:pos="360"/>
          <w:tab w:val="left" w:pos="1080"/>
        </w:tabs>
        <w:jc w:val="both"/>
        <w:rPr>
          <w:bCs/>
          <w:sz w:val="22"/>
          <w:szCs w:val="22"/>
        </w:rPr>
      </w:pPr>
      <w:r w:rsidRPr="002E50D7">
        <w:rPr>
          <w:bCs/>
          <w:sz w:val="22"/>
          <w:szCs w:val="22"/>
        </w:rPr>
        <w:t>Vote:    4 ayes</w:t>
      </w:r>
      <w:r w:rsidRPr="002E50D7">
        <w:rPr>
          <w:bCs/>
          <w:sz w:val="22"/>
          <w:szCs w:val="22"/>
        </w:rPr>
        <w:tab/>
        <w:t>0 Nays</w:t>
      </w:r>
      <w:r w:rsidRPr="002E50D7">
        <w:rPr>
          <w:bCs/>
          <w:sz w:val="22"/>
          <w:szCs w:val="22"/>
        </w:rPr>
        <w:tab/>
        <w:t>0 Absent</w:t>
      </w:r>
      <w:r w:rsidRPr="002E50D7">
        <w:rPr>
          <w:bCs/>
          <w:sz w:val="22"/>
          <w:szCs w:val="22"/>
        </w:rPr>
        <w:tab/>
        <w:t>1 Abstain</w:t>
      </w:r>
      <w:r w:rsidRPr="002E50D7">
        <w:rPr>
          <w:bCs/>
          <w:sz w:val="22"/>
          <w:szCs w:val="22"/>
        </w:rPr>
        <w:tab/>
        <w:t>Moton Carried</w:t>
      </w:r>
    </w:p>
    <w:p w14:paraId="093DBC3F" w14:textId="56BC5AB2" w:rsidR="00EE2EA5" w:rsidRPr="002E50D7" w:rsidRDefault="00EE2EA5" w:rsidP="00E763DB">
      <w:pPr>
        <w:pStyle w:val="DefaultText"/>
        <w:tabs>
          <w:tab w:val="left" w:pos="360"/>
          <w:tab w:val="left" w:pos="720"/>
          <w:tab w:val="left" w:pos="1080"/>
          <w:tab w:val="left" w:pos="1440"/>
          <w:tab w:val="left" w:pos="1800"/>
          <w:tab w:val="left" w:pos="2160"/>
        </w:tabs>
        <w:jc w:val="both"/>
        <w:rPr>
          <w:sz w:val="22"/>
          <w:szCs w:val="22"/>
        </w:rPr>
      </w:pPr>
    </w:p>
    <w:p w14:paraId="252D391B" w14:textId="7DBCAE4F" w:rsidR="00EE2EA5" w:rsidRPr="002E50D7" w:rsidRDefault="00EE2EA5" w:rsidP="00EE2EA5">
      <w:pPr>
        <w:pStyle w:val="DefaultText"/>
        <w:tabs>
          <w:tab w:val="left" w:pos="180"/>
          <w:tab w:val="left" w:pos="360"/>
          <w:tab w:val="left" w:pos="720"/>
          <w:tab w:val="left" w:pos="1080"/>
        </w:tabs>
        <w:jc w:val="both"/>
        <w:rPr>
          <w:b/>
          <w:sz w:val="22"/>
          <w:szCs w:val="22"/>
          <w:u w:val="single"/>
        </w:rPr>
      </w:pPr>
      <w:r w:rsidRPr="002E50D7">
        <w:rPr>
          <w:b/>
          <w:sz w:val="22"/>
          <w:szCs w:val="22"/>
          <w:u w:val="single"/>
        </w:rPr>
        <w:t>New Business:</w:t>
      </w:r>
    </w:p>
    <w:p w14:paraId="7A576E74" w14:textId="3FD086AB" w:rsidR="00DD6BE8" w:rsidRPr="002E50D7" w:rsidRDefault="00DD6BE8" w:rsidP="00421FC5">
      <w:pPr>
        <w:pStyle w:val="DefaultText"/>
        <w:numPr>
          <w:ilvl w:val="0"/>
          <w:numId w:val="4"/>
        </w:numPr>
        <w:tabs>
          <w:tab w:val="left" w:pos="360"/>
          <w:tab w:val="left" w:pos="720"/>
          <w:tab w:val="left" w:pos="1440"/>
          <w:tab w:val="left" w:pos="2160"/>
          <w:tab w:val="left" w:pos="2880"/>
          <w:tab w:val="left" w:pos="4320"/>
          <w:tab w:val="left" w:pos="5760"/>
        </w:tabs>
        <w:ind w:hanging="1080"/>
        <w:rPr>
          <w:sz w:val="22"/>
          <w:szCs w:val="22"/>
        </w:rPr>
      </w:pPr>
      <w:r w:rsidRPr="002E50D7">
        <w:rPr>
          <w:sz w:val="22"/>
          <w:szCs w:val="22"/>
        </w:rPr>
        <w:t>New Roles within Planning Commission</w:t>
      </w:r>
    </w:p>
    <w:p w14:paraId="63CAA379" w14:textId="77777777" w:rsidR="00DD6BE8" w:rsidRPr="002E50D7" w:rsidRDefault="00DD6BE8" w:rsidP="00421FC5">
      <w:pPr>
        <w:pStyle w:val="DefaultText"/>
        <w:tabs>
          <w:tab w:val="left" w:pos="180"/>
          <w:tab w:val="left" w:pos="360"/>
        </w:tabs>
        <w:ind w:left="1080" w:hanging="720"/>
        <w:jc w:val="both"/>
        <w:rPr>
          <w:bCs/>
          <w:sz w:val="22"/>
          <w:szCs w:val="22"/>
        </w:rPr>
      </w:pPr>
      <w:r w:rsidRPr="002E50D7">
        <w:rPr>
          <w:bCs/>
          <w:sz w:val="22"/>
          <w:szCs w:val="22"/>
        </w:rPr>
        <w:t xml:space="preserve">Chairman: </w:t>
      </w:r>
    </w:p>
    <w:p w14:paraId="6FEE4F7E" w14:textId="77777777" w:rsidR="00DD6BE8" w:rsidRPr="002E50D7" w:rsidRDefault="00DD6BE8" w:rsidP="00421FC5">
      <w:pPr>
        <w:pStyle w:val="DefaultText"/>
        <w:tabs>
          <w:tab w:val="left" w:pos="180"/>
          <w:tab w:val="left" w:pos="360"/>
        </w:tabs>
        <w:ind w:left="1080" w:hanging="720"/>
        <w:jc w:val="both"/>
        <w:rPr>
          <w:bCs/>
          <w:sz w:val="22"/>
          <w:szCs w:val="22"/>
        </w:rPr>
      </w:pPr>
      <w:r w:rsidRPr="002E50D7">
        <w:rPr>
          <w:b/>
          <w:sz w:val="22"/>
          <w:szCs w:val="22"/>
        </w:rPr>
        <w:t>Motion by</w:t>
      </w:r>
      <w:r w:rsidRPr="002E50D7">
        <w:rPr>
          <w:bCs/>
          <w:sz w:val="22"/>
          <w:szCs w:val="22"/>
        </w:rPr>
        <w:t xml:space="preserve">: Jeff Ratledge </w:t>
      </w:r>
      <w:r w:rsidRPr="002E50D7">
        <w:rPr>
          <w:bCs/>
          <w:sz w:val="22"/>
          <w:szCs w:val="22"/>
        </w:rPr>
        <w:tab/>
      </w:r>
      <w:r w:rsidRPr="002E50D7">
        <w:rPr>
          <w:b/>
          <w:sz w:val="22"/>
          <w:szCs w:val="22"/>
        </w:rPr>
        <w:t>2</w:t>
      </w:r>
      <w:r w:rsidRPr="002E50D7">
        <w:rPr>
          <w:b/>
          <w:sz w:val="22"/>
          <w:szCs w:val="22"/>
          <w:vertAlign w:val="superscript"/>
        </w:rPr>
        <w:t>nd</w:t>
      </w:r>
      <w:r w:rsidRPr="002E50D7">
        <w:rPr>
          <w:b/>
          <w:sz w:val="22"/>
          <w:szCs w:val="22"/>
        </w:rPr>
        <w:t xml:space="preserve"> by:</w:t>
      </w:r>
      <w:r w:rsidRPr="002E50D7">
        <w:rPr>
          <w:bCs/>
          <w:sz w:val="22"/>
          <w:szCs w:val="22"/>
        </w:rPr>
        <w:t xml:space="preserve">  Travis </w:t>
      </w:r>
      <w:proofErr w:type="spellStart"/>
      <w:r w:rsidRPr="002E50D7">
        <w:rPr>
          <w:bCs/>
          <w:sz w:val="22"/>
          <w:szCs w:val="22"/>
        </w:rPr>
        <w:t>Kizer</w:t>
      </w:r>
      <w:proofErr w:type="spellEnd"/>
    </w:p>
    <w:p w14:paraId="246C7C40" w14:textId="77777777" w:rsidR="00DD6BE8" w:rsidRPr="002E50D7" w:rsidRDefault="00DD6BE8" w:rsidP="00421FC5">
      <w:pPr>
        <w:pStyle w:val="DefaultText"/>
        <w:tabs>
          <w:tab w:val="left" w:pos="180"/>
          <w:tab w:val="left" w:pos="360"/>
        </w:tabs>
        <w:ind w:left="1080" w:hanging="720"/>
        <w:jc w:val="both"/>
        <w:rPr>
          <w:bCs/>
          <w:sz w:val="22"/>
          <w:szCs w:val="22"/>
        </w:rPr>
      </w:pPr>
      <w:r w:rsidRPr="002E50D7">
        <w:rPr>
          <w:bCs/>
          <w:sz w:val="22"/>
          <w:szCs w:val="22"/>
        </w:rPr>
        <w:t>To elect Jeff Cross to Chairman of the Planning Commission.</w:t>
      </w:r>
    </w:p>
    <w:p w14:paraId="70E7773E" w14:textId="77777777" w:rsidR="00DD6BE8" w:rsidRPr="002E50D7" w:rsidRDefault="00DD6BE8" w:rsidP="00421FC5">
      <w:pPr>
        <w:pStyle w:val="DefaultText"/>
        <w:tabs>
          <w:tab w:val="left" w:pos="180"/>
          <w:tab w:val="left" w:pos="360"/>
        </w:tabs>
        <w:ind w:left="1080" w:hanging="720"/>
        <w:jc w:val="both"/>
        <w:rPr>
          <w:bCs/>
          <w:sz w:val="22"/>
          <w:szCs w:val="22"/>
        </w:rPr>
      </w:pPr>
      <w:r w:rsidRPr="002E50D7">
        <w:rPr>
          <w:bCs/>
          <w:sz w:val="22"/>
          <w:szCs w:val="22"/>
        </w:rPr>
        <w:t>Vote:    4 ayes</w:t>
      </w:r>
      <w:r w:rsidRPr="002E50D7">
        <w:rPr>
          <w:bCs/>
          <w:sz w:val="22"/>
          <w:szCs w:val="22"/>
        </w:rPr>
        <w:tab/>
        <w:t>0 Nays</w:t>
      </w:r>
      <w:r w:rsidRPr="002E50D7">
        <w:rPr>
          <w:bCs/>
          <w:sz w:val="22"/>
          <w:szCs w:val="22"/>
        </w:rPr>
        <w:tab/>
        <w:t>0 Absent</w:t>
      </w:r>
      <w:r w:rsidRPr="002E50D7">
        <w:rPr>
          <w:bCs/>
          <w:sz w:val="22"/>
          <w:szCs w:val="22"/>
        </w:rPr>
        <w:tab/>
        <w:t>1 Abstain</w:t>
      </w:r>
      <w:r w:rsidRPr="002E50D7">
        <w:rPr>
          <w:bCs/>
          <w:sz w:val="22"/>
          <w:szCs w:val="22"/>
        </w:rPr>
        <w:tab/>
        <w:t>Moton Carried</w:t>
      </w:r>
    </w:p>
    <w:p w14:paraId="7AD6771D" w14:textId="77777777" w:rsidR="00DD6BE8" w:rsidRPr="002E50D7" w:rsidRDefault="00DD6BE8" w:rsidP="00421FC5">
      <w:pPr>
        <w:pStyle w:val="DefaultText"/>
        <w:tabs>
          <w:tab w:val="left" w:pos="180"/>
          <w:tab w:val="left" w:pos="360"/>
        </w:tabs>
        <w:ind w:left="1080" w:hanging="720"/>
        <w:jc w:val="both"/>
        <w:rPr>
          <w:bCs/>
          <w:sz w:val="22"/>
          <w:szCs w:val="22"/>
        </w:rPr>
      </w:pPr>
    </w:p>
    <w:p w14:paraId="10A47B77" w14:textId="77777777" w:rsidR="00DD6BE8" w:rsidRPr="002E50D7" w:rsidRDefault="00DD6BE8" w:rsidP="00421FC5">
      <w:pPr>
        <w:pStyle w:val="DefaultText"/>
        <w:tabs>
          <w:tab w:val="left" w:pos="0"/>
          <w:tab w:val="left" w:pos="180"/>
          <w:tab w:val="left" w:pos="360"/>
          <w:tab w:val="left" w:pos="1350"/>
          <w:tab w:val="left" w:pos="1440"/>
          <w:tab w:val="left" w:pos="1530"/>
          <w:tab w:val="left" w:pos="1800"/>
          <w:tab w:val="left" w:pos="2160"/>
          <w:tab w:val="left" w:pos="2880"/>
        </w:tabs>
        <w:ind w:left="1080" w:hanging="720"/>
        <w:jc w:val="both"/>
        <w:rPr>
          <w:bCs/>
          <w:color w:val="auto"/>
          <w:sz w:val="22"/>
          <w:szCs w:val="22"/>
        </w:rPr>
      </w:pPr>
      <w:r w:rsidRPr="002E50D7">
        <w:rPr>
          <w:bCs/>
          <w:color w:val="auto"/>
          <w:sz w:val="22"/>
          <w:szCs w:val="22"/>
        </w:rPr>
        <w:t>Vice-Chairman:</w:t>
      </w:r>
    </w:p>
    <w:p w14:paraId="11213550" w14:textId="77777777" w:rsidR="00DD6BE8" w:rsidRPr="002E50D7" w:rsidRDefault="00DD6BE8" w:rsidP="00421FC5">
      <w:pPr>
        <w:pStyle w:val="DefaultText"/>
        <w:tabs>
          <w:tab w:val="left" w:pos="0"/>
          <w:tab w:val="left" w:pos="180"/>
          <w:tab w:val="left" w:pos="360"/>
          <w:tab w:val="left" w:pos="1350"/>
          <w:tab w:val="left" w:pos="1440"/>
          <w:tab w:val="left" w:pos="1530"/>
          <w:tab w:val="left" w:pos="1800"/>
          <w:tab w:val="left" w:pos="2160"/>
          <w:tab w:val="left" w:pos="2880"/>
        </w:tabs>
        <w:ind w:left="1080" w:hanging="720"/>
        <w:jc w:val="both"/>
        <w:rPr>
          <w:bCs/>
          <w:color w:val="auto"/>
          <w:sz w:val="22"/>
          <w:szCs w:val="22"/>
        </w:rPr>
      </w:pPr>
      <w:r w:rsidRPr="002E50D7">
        <w:rPr>
          <w:b/>
          <w:color w:val="auto"/>
          <w:sz w:val="22"/>
          <w:szCs w:val="22"/>
        </w:rPr>
        <w:t xml:space="preserve">Motion by: </w:t>
      </w:r>
      <w:r w:rsidRPr="002E50D7">
        <w:rPr>
          <w:bCs/>
          <w:color w:val="auto"/>
          <w:sz w:val="22"/>
          <w:szCs w:val="22"/>
        </w:rPr>
        <w:t>Jeff Cross</w:t>
      </w:r>
      <w:r w:rsidRPr="002E50D7">
        <w:rPr>
          <w:bCs/>
          <w:color w:val="auto"/>
          <w:sz w:val="22"/>
          <w:szCs w:val="22"/>
        </w:rPr>
        <w:tab/>
      </w:r>
      <w:r w:rsidRPr="002E50D7">
        <w:rPr>
          <w:bCs/>
          <w:color w:val="auto"/>
          <w:sz w:val="22"/>
          <w:szCs w:val="22"/>
        </w:rPr>
        <w:tab/>
      </w:r>
      <w:r w:rsidRPr="002E50D7">
        <w:rPr>
          <w:b/>
          <w:color w:val="auto"/>
          <w:sz w:val="22"/>
          <w:szCs w:val="22"/>
        </w:rPr>
        <w:t>2</w:t>
      </w:r>
      <w:r w:rsidRPr="002E50D7">
        <w:rPr>
          <w:b/>
          <w:color w:val="auto"/>
          <w:sz w:val="22"/>
          <w:szCs w:val="22"/>
          <w:vertAlign w:val="superscript"/>
        </w:rPr>
        <w:t>nd</w:t>
      </w:r>
      <w:r w:rsidRPr="002E50D7">
        <w:rPr>
          <w:b/>
          <w:color w:val="auto"/>
          <w:sz w:val="22"/>
          <w:szCs w:val="22"/>
        </w:rPr>
        <w:t xml:space="preserve"> by: </w:t>
      </w:r>
      <w:r w:rsidRPr="002E50D7">
        <w:rPr>
          <w:bCs/>
          <w:color w:val="auto"/>
          <w:sz w:val="22"/>
          <w:szCs w:val="22"/>
        </w:rPr>
        <w:t>Jeff Ratledge</w:t>
      </w:r>
    </w:p>
    <w:p w14:paraId="4206F090" w14:textId="77777777" w:rsidR="00DD6BE8" w:rsidRPr="002E50D7" w:rsidRDefault="00DD6BE8" w:rsidP="00421FC5">
      <w:pPr>
        <w:pStyle w:val="DefaultText"/>
        <w:tabs>
          <w:tab w:val="left" w:pos="0"/>
          <w:tab w:val="left" w:pos="180"/>
          <w:tab w:val="left" w:pos="360"/>
          <w:tab w:val="left" w:pos="1350"/>
          <w:tab w:val="left" w:pos="1440"/>
          <w:tab w:val="left" w:pos="1530"/>
          <w:tab w:val="left" w:pos="1800"/>
          <w:tab w:val="left" w:pos="2160"/>
          <w:tab w:val="left" w:pos="2880"/>
        </w:tabs>
        <w:ind w:left="1080" w:hanging="720"/>
        <w:jc w:val="both"/>
        <w:rPr>
          <w:bCs/>
          <w:color w:val="auto"/>
          <w:sz w:val="22"/>
          <w:szCs w:val="22"/>
        </w:rPr>
      </w:pPr>
      <w:r w:rsidRPr="002E50D7">
        <w:rPr>
          <w:bCs/>
          <w:color w:val="auto"/>
          <w:sz w:val="22"/>
          <w:szCs w:val="22"/>
        </w:rPr>
        <w:t>To elect Larry Lenon to Vice-Chair of the Planning Commission.</w:t>
      </w:r>
    </w:p>
    <w:p w14:paraId="1F47AE7D" w14:textId="77777777" w:rsidR="00DD6BE8" w:rsidRPr="002E50D7" w:rsidRDefault="00DD6BE8" w:rsidP="00421FC5">
      <w:pPr>
        <w:pStyle w:val="DefaultText"/>
        <w:tabs>
          <w:tab w:val="left" w:pos="180"/>
          <w:tab w:val="left" w:pos="360"/>
        </w:tabs>
        <w:ind w:left="1080" w:hanging="720"/>
        <w:jc w:val="both"/>
        <w:rPr>
          <w:bCs/>
          <w:sz w:val="22"/>
          <w:szCs w:val="22"/>
        </w:rPr>
      </w:pPr>
      <w:r w:rsidRPr="002E50D7">
        <w:rPr>
          <w:bCs/>
          <w:sz w:val="22"/>
          <w:szCs w:val="22"/>
        </w:rPr>
        <w:t>Vote:    4 ayes</w:t>
      </w:r>
      <w:r w:rsidRPr="002E50D7">
        <w:rPr>
          <w:bCs/>
          <w:sz w:val="22"/>
          <w:szCs w:val="22"/>
        </w:rPr>
        <w:tab/>
        <w:t>0 Nays</w:t>
      </w:r>
      <w:r w:rsidRPr="002E50D7">
        <w:rPr>
          <w:bCs/>
          <w:sz w:val="22"/>
          <w:szCs w:val="22"/>
        </w:rPr>
        <w:tab/>
        <w:t>0 Absent</w:t>
      </w:r>
      <w:r w:rsidRPr="002E50D7">
        <w:rPr>
          <w:bCs/>
          <w:sz w:val="22"/>
          <w:szCs w:val="22"/>
        </w:rPr>
        <w:tab/>
        <w:t>1 Abstain</w:t>
      </w:r>
      <w:r w:rsidRPr="002E50D7">
        <w:rPr>
          <w:bCs/>
          <w:sz w:val="22"/>
          <w:szCs w:val="22"/>
        </w:rPr>
        <w:tab/>
        <w:t>Moton Carried</w:t>
      </w:r>
    </w:p>
    <w:p w14:paraId="3DCB2410" w14:textId="77777777" w:rsidR="00DD6BE8" w:rsidRPr="002E50D7" w:rsidRDefault="00DD6BE8" w:rsidP="00DD6BE8">
      <w:pPr>
        <w:pStyle w:val="DefaultText"/>
        <w:tabs>
          <w:tab w:val="left" w:pos="360"/>
          <w:tab w:val="left" w:pos="720"/>
          <w:tab w:val="left" w:pos="1080"/>
          <w:tab w:val="left" w:pos="1440"/>
          <w:tab w:val="left" w:pos="2160"/>
          <w:tab w:val="left" w:pos="2880"/>
          <w:tab w:val="left" w:pos="4320"/>
          <w:tab w:val="left" w:pos="5760"/>
        </w:tabs>
        <w:ind w:left="1080"/>
        <w:rPr>
          <w:sz w:val="22"/>
          <w:szCs w:val="22"/>
        </w:rPr>
      </w:pPr>
    </w:p>
    <w:p w14:paraId="07354949" w14:textId="35F94A3E" w:rsidR="00DD6BE8" w:rsidRPr="002E50D7" w:rsidRDefault="00DD6BE8" w:rsidP="00421FC5">
      <w:pPr>
        <w:pStyle w:val="DefaultText"/>
        <w:numPr>
          <w:ilvl w:val="0"/>
          <w:numId w:val="4"/>
        </w:numPr>
        <w:tabs>
          <w:tab w:val="left" w:pos="360"/>
          <w:tab w:val="left" w:pos="720"/>
          <w:tab w:val="left" w:pos="1080"/>
          <w:tab w:val="left" w:pos="1440"/>
          <w:tab w:val="left" w:pos="2160"/>
          <w:tab w:val="left" w:pos="2880"/>
          <w:tab w:val="left" w:pos="4320"/>
          <w:tab w:val="left" w:pos="5760"/>
        </w:tabs>
        <w:ind w:hanging="1080"/>
        <w:rPr>
          <w:sz w:val="22"/>
          <w:szCs w:val="22"/>
        </w:rPr>
      </w:pPr>
      <w:r w:rsidRPr="002E50D7">
        <w:rPr>
          <w:sz w:val="22"/>
          <w:szCs w:val="22"/>
        </w:rPr>
        <w:t>Welcome to Karen McKenzie</w:t>
      </w:r>
    </w:p>
    <w:p w14:paraId="37A20B4F" w14:textId="77777777" w:rsidR="006C1A82" w:rsidRPr="002E50D7" w:rsidRDefault="006C1A82" w:rsidP="006C1A82">
      <w:pPr>
        <w:pStyle w:val="DefaultText"/>
        <w:tabs>
          <w:tab w:val="left" w:pos="360"/>
          <w:tab w:val="left" w:pos="720"/>
          <w:tab w:val="left" w:pos="1080"/>
          <w:tab w:val="left" w:pos="1440"/>
          <w:tab w:val="left" w:pos="2160"/>
          <w:tab w:val="left" w:pos="2880"/>
          <w:tab w:val="left" w:pos="4320"/>
          <w:tab w:val="left" w:pos="5760"/>
        </w:tabs>
        <w:ind w:left="1080"/>
        <w:rPr>
          <w:sz w:val="22"/>
          <w:szCs w:val="22"/>
        </w:rPr>
      </w:pPr>
    </w:p>
    <w:p w14:paraId="6CF54E60" w14:textId="49C963CF" w:rsidR="00CD04C1" w:rsidRPr="002E50D7" w:rsidRDefault="00DD6BE8" w:rsidP="00CD04C1">
      <w:pPr>
        <w:pStyle w:val="DefaultText"/>
        <w:numPr>
          <w:ilvl w:val="0"/>
          <w:numId w:val="4"/>
        </w:numPr>
        <w:tabs>
          <w:tab w:val="left" w:pos="180"/>
          <w:tab w:val="left" w:pos="360"/>
          <w:tab w:val="left" w:pos="720"/>
        </w:tabs>
        <w:ind w:left="360"/>
        <w:rPr>
          <w:sz w:val="22"/>
          <w:szCs w:val="22"/>
        </w:rPr>
      </w:pPr>
      <w:r w:rsidRPr="002E50D7">
        <w:rPr>
          <w:sz w:val="22"/>
          <w:szCs w:val="22"/>
        </w:rPr>
        <w:t>Language in Section 6.3 Subsection 2 – when is class B site plan needed?</w:t>
      </w:r>
      <w:r w:rsidR="006C1A82" w:rsidRPr="002E50D7">
        <w:rPr>
          <w:sz w:val="22"/>
          <w:szCs w:val="22"/>
        </w:rPr>
        <w:br/>
      </w:r>
      <w:r w:rsidR="0052079C" w:rsidRPr="002E50D7">
        <w:rPr>
          <w:sz w:val="22"/>
          <w:szCs w:val="22"/>
        </w:rPr>
        <w:t>Suggested additional statement:</w:t>
      </w:r>
      <w:r w:rsidR="0052079C" w:rsidRPr="002E50D7">
        <w:rPr>
          <w:sz w:val="22"/>
          <w:szCs w:val="22"/>
        </w:rPr>
        <w:br/>
      </w:r>
      <w:r w:rsidR="0052079C" w:rsidRPr="002E50D7">
        <w:rPr>
          <w:i/>
          <w:iCs/>
          <w:sz w:val="22"/>
          <w:szCs w:val="22"/>
        </w:rPr>
        <w:t xml:space="preserve">“In instances </w:t>
      </w:r>
      <w:r w:rsidR="0052079C" w:rsidRPr="00FA1A87">
        <w:rPr>
          <w:i/>
          <w:iCs/>
          <w:sz w:val="22"/>
          <w:szCs w:val="22"/>
        </w:rPr>
        <w:t xml:space="preserve">where </w:t>
      </w:r>
      <w:r w:rsidR="0052079C" w:rsidRPr="00FA1A87">
        <w:rPr>
          <w:i/>
          <w:iCs/>
          <w:sz w:val="22"/>
          <w:szCs w:val="22"/>
          <w:u w:val="single"/>
        </w:rPr>
        <w:t>substantially</w:t>
      </w:r>
      <w:r w:rsidR="0052079C" w:rsidRPr="00FA1A87">
        <w:rPr>
          <w:i/>
          <w:iCs/>
          <w:sz w:val="22"/>
          <w:szCs w:val="22"/>
        </w:rPr>
        <w:t xml:space="preserve"> identical structures </w:t>
      </w:r>
      <w:r w:rsidR="0052079C" w:rsidRPr="00FA1A87">
        <w:rPr>
          <w:i/>
          <w:iCs/>
          <w:sz w:val="22"/>
          <w:szCs w:val="22"/>
          <w:u w:val="single"/>
        </w:rPr>
        <w:t>with substantially identical intended uses</w:t>
      </w:r>
      <w:r w:rsidR="0052079C" w:rsidRPr="00FA1A87">
        <w:rPr>
          <w:i/>
          <w:iCs/>
          <w:sz w:val="22"/>
          <w:szCs w:val="22"/>
        </w:rPr>
        <w:t xml:space="preserve"> are to</w:t>
      </w:r>
      <w:r w:rsidR="0052079C" w:rsidRPr="002E50D7">
        <w:rPr>
          <w:i/>
          <w:iCs/>
          <w:sz w:val="22"/>
          <w:szCs w:val="22"/>
        </w:rPr>
        <w:t xml:space="preserve"> be constructed on already developed properties where class B site plans have previously been provided and approved, need not come before the Planning Commission but can be approved by the Zoning Ordinance Administrator provided all Morton Township requirements have been met.”</w:t>
      </w:r>
    </w:p>
    <w:p w14:paraId="47EF6A80" w14:textId="77777777" w:rsidR="00CD04C1" w:rsidRPr="002E50D7" w:rsidRDefault="00CD04C1" w:rsidP="00CD04C1">
      <w:pPr>
        <w:pStyle w:val="DefaultText"/>
        <w:tabs>
          <w:tab w:val="left" w:pos="180"/>
          <w:tab w:val="left" w:pos="360"/>
          <w:tab w:val="left" w:pos="720"/>
        </w:tabs>
        <w:ind w:left="360"/>
        <w:rPr>
          <w:sz w:val="22"/>
          <w:szCs w:val="22"/>
        </w:rPr>
      </w:pPr>
      <w:r w:rsidRPr="002E50D7">
        <w:rPr>
          <w:sz w:val="22"/>
          <w:szCs w:val="22"/>
        </w:rPr>
        <w:br/>
        <w:t>Discussion points:</w:t>
      </w:r>
      <w:r w:rsidRPr="002E50D7">
        <w:rPr>
          <w:sz w:val="22"/>
          <w:szCs w:val="22"/>
        </w:rPr>
        <w:br/>
        <w:t>1. The word “identical” could be problematic.</w:t>
      </w:r>
    </w:p>
    <w:p w14:paraId="31E8474F" w14:textId="77777777" w:rsidR="00CD04C1" w:rsidRPr="002E50D7" w:rsidRDefault="00CD04C1" w:rsidP="00CD04C1">
      <w:pPr>
        <w:ind w:firstLine="360"/>
        <w:rPr>
          <w:sz w:val="22"/>
          <w:szCs w:val="22"/>
        </w:rPr>
      </w:pPr>
      <w:r w:rsidRPr="002E50D7">
        <w:rPr>
          <w:sz w:val="22"/>
          <w:szCs w:val="22"/>
        </w:rPr>
        <w:t>2. Are we unintentionally grandfathering in any previous structures?</w:t>
      </w:r>
    </w:p>
    <w:p w14:paraId="26ECB5B6" w14:textId="30932E60" w:rsidR="0052079C" w:rsidRPr="002E50D7" w:rsidRDefault="00CD04C1" w:rsidP="00CD04C1">
      <w:pPr>
        <w:pStyle w:val="DefaultText"/>
        <w:tabs>
          <w:tab w:val="left" w:pos="180"/>
          <w:tab w:val="left" w:pos="360"/>
          <w:tab w:val="left" w:pos="720"/>
        </w:tabs>
        <w:ind w:left="360"/>
        <w:rPr>
          <w:sz w:val="22"/>
          <w:szCs w:val="22"/>
        </w:rPr>
      </w:pPr>
      <w:r w:rsidRPr="002E50D7">
        <w:rPr>
          <w:sz w:val="22"/>
          <w:szCs w:val="22"/>
        </w:rPr>
        <w:br/>
      </w:r>
      <w:r w:rsidR="0052079C" w:rsidRPr="002E50D7">
        <w:rPr>
          <w:b/>
          <w:bCs/>
          <w:sz w:val="22"/>
          <w:szCs w:val="22"/>
        </w:rPr>
        <w:t xml:space="preserve">Motion </w:t>
      </w:r>
      <w:r w:rsidR="004E0B87" w:rsidRPr="002E50D7">
        <w:rPr>
          <w:b/>
          <w:bCs/>
          <w:sz w:val="22"/>
          <w:szCs w:val="22"/>
        </w:rPr>
        <w:t>by:</w:t>
      </w:r>
      <w:r w:rsidR="004E0B87" w:rsidRPr="002E50D7">
        <w:rPr>
          <w:sz w:val="22"/>
          <w:szCs w:val="22"/>
        </w:rPr>
        <w:t xml:space="preserve"> Larry Lenon</w:t>
      </w:r>
      <w:r w:rsidR="004E0B87" w:rsidRPr="002E50D7">
        <w:rPr>
          <w:sz w:val="22"/>
          <w:szCs w:val="22"/>
        </w:rPr>
        <w:br/>
        <w:t>To table discussion until future public hearing date where multiple ordinance changes can be addressed altogether.</w:t>
      </w:r>
      <w:r w:rsidR="004E0B87" w:rsidRPr="002E50D7">
        <w:rPr>
          <w:sz w:val="22"/>
          <w:szCs w:val="22"/>
        </w:rPr>
        <w:br/>
      </w:r>
      <w:r w:rsidR="004E0B87" w:rsidRPr="002E50D7">
        <w:rPr>
          <w:b/>
          <w:bCs/>
          <w:sz w:val="22"/>
          <w:szCs w:val="22"/>
        </w:rPr>
        <w:t>2</w:t>
      </w:r>
      <w:r w:rsidR="004E0B87" w:rsidRPr="002E50D7">
        <w:rPr>
          <w:b/>
          <w:bCs/>
          <w:sz w:val="22"/>
          <w:szCs w:val="22"/>
          <w:vertAlign w:val="superscript"/>
        </w:rPr>
        <w:t>nd</w:t>
      </w:r>
      <w:r w:rsidR="004E0B87" w:rsidRPr="002E50D7">
        <w:rPr>
          <w:b/>
          <w:bCs/>
          <w:sz w:val="22"/>
          <w:szCs w:val="22"/>
        </w:rPr>
        <w:t xml:space="preserve"> by:</w:t>
      </w:r>
      <w:r w:rsidR="004E0B87" w:rsidRPr="002E50D7">
        <w:rPr>
          <w:sz w:val="22"/>
          <w:szCs w:val="22"/>
        </w:rPr>
        <w:t xml:space="preserve"> Jeff Ratledge </w:t>
      </w:r>
      <w:r w:rsidR="004E0B87" w:rsidRPr="002E50D7">
        <w:rPr>
          <w:sz w:val="22"/>
          <w:szCs w:val="22"/>
        </w:rPr>
        <w:br/>
        <w:t>All in favor. Motion Carried.</w:t>
      </w:r>
      <w:r w:rsidR="0052079C" w:rsidRPr="002E50D7">
        <w:rPr>
          <w:sz w:val="22"/>
          <w:szCs w:val="22"/>
        </w:rPr>
        <w:br/>
      </w:r>
    </w:p>
    <w:p w14:paraId="78510FA1" w14:textId="77777777" w:rsidR="00EE2EA5" w:rsidRPr="002E50D7" w:rsidRDefault="00EE2EA5" w:rsidP="00EE2EA5">
      <w:pPr>
        <w:rPr>
          <w:b/>
          <w:sz w:val="22"/>
          <w:szCs w:val="22"/>
        </w:rPr>
      </w:pPr>
      <w:r w:rsidRPr="002E50D7">
        <w:rPr>
          <w:b/>
          <w:sz w:val="22"/>
          <w:szCs w:val="22"/>
          <w:u w:val="single"/>
        </w:rPr>
        <w:t xml:space="preserve">Old Business: </w:t>
      </w:r>
    </w:p>
    <w:p w14:paraId="56D4AE50" w14:textId="77777777" w:rsidR="002A388D" w:rsidRPr="002E50D7" w:rsidRDefault="00EE2EA5" w:rsidP="00421FC5">
      <w:pPr>
        <w:pStyle w:val="DefaultText"/>
        <w:numPr>
          <w:ilvl w:val="0"/>
          <w:numId w:val="1"/>
        </w:numPr>
        <w:tabs>
          <w:tab w:val="left" w:pos="180"/>
          <w:tab w:val="left" w:pos="360"/>
          <w:tab w:val="left" w:pos="720"/>
          <w:tab w:val="left" w:pos="1080"/>
        </w:tabs>
        <w:ind w:hanging="900"/>
        <w:rPr>
          <w:sz w:val="22"/>
          <w:szCs w:val="22"/>
        </w:rPr>
      </w:pPr>
      <w:r w:rsidRPr="002E50D7">
        <w:rPr>
          <w:sz w:val="22"/>
          <w:szCs w:val="22"/>
        </w:rPr>
        <w:t>Roadside Stands: traffic/parking issues</w:t>
      </w:r>
    </w:p>
    <w:p w14:paraId="3B18C6E6" w14:textId="77777777" w:rsidR="009D75AE" w:rsidRPr="002E50D7" w:rsidRDefault="009D75AE" w:rsidP="009D75AE">
      <w:pPr>
        <w:pStyle w:val="DefaultText"/>
        <w:tabs>
          <w:tab w:val="left" w:pos="180"/>
          <w:tab w:val="left" w:pos="360"/>
          <w:tab w:val="left" w:pos="720"/>
          <w:tab w:val="left" w:pos="1080"/>
        </w:tabs>
        <w:rPr>
          <w:sz w:val="22"/>
          <w:szCs w:val="22"/>
        </w:rPr>
      </w:pPr>
      <w:r w:rsidRPr="002E50D7">
        <w:rPr>
          <w:sz w:val="22"/>
          <w:szCs w:val="22"/>
        </w:rPr>
        <w:tab/>
      </w:r>
      <w:r w:rsidRPr="002E50D7">
        <w:rPr>
          <w:sz w:val="22"/>
          <w:szCs w:val="22"/>
        </w:rPr>
        <w:tab/>
      </w:r>
      <w:r w:rsidRPr="002E50D7">
        <w:rPr>
          <w:sz w:val="22"/>
          <w:szCs w:val="22"/>
        </w:rPr>
        <w:t>Suggested additional statement:</w:t>
      </w:r>
    </w:p>
    <w:p w14:paraId="6516CE41" w14:textId="2037A587" w:rsidR="002A388D" w:rsidRPr="002E50D7" w:rsidRDefault="009D75AE" w:rsidP="009D75AE">
      <w:pPr>
        <w:pStyle w:val="DefaultText"/>
        <w:tabs>
          <w:tab w:val="left" w:pos="180"/>
          <w:tab w:val="left" w:pos="360"/>
          <w:tab w:val="left" w:pos="720"/>
          <w:tab w:val="left" w:pos="1080"/>
        </w:tabs>
        <w:ind w:left="360"/>
        <w:rPr>
          <w:i/>
          <w:iCs/>
          <w:sz w:val="22"/>
          <w:szCs w:val="22"/>
        </w:rPr>
      </w:pPr>
      <w:r w:rsidRPr="002E50D7">
        <w:rPr>
          <w:i/>
          <w:iCs/>
          <w:sz w:val="22"/>
          <w:szCs w:val="22"/>
        </w:rPr>
        <w:t xml:space="preserve">“The intent and purpose is to protect and further the health, safety, and welfare of the residents of </w:t>
      </w:r>
      <w:r w:rsidR="00D05FFE" w:rsidRPr="002E50D7">
        <w:rPr>
          <w:i/>
          <w:iCs/>
          <w:sz w:val="22"/>
          <w:szCs w:val="22"/>
        </w:rPr>
        <w:t>Morton</w:t>
      </w:r>
      <w:r w:rsidRPr="002E50D7">
        <w:rPr>
          <w:i/>
          <w:iCs/>
          <w:sz w:val="22"/>
          <w:szCs w:val="22"/>
        </w:rPr>
        <w:t xml:space="preserve"> Township, Mecosta County, Michigan. </w:t>
      </w:r>
      <w:r w:rsidR="00D05FFE" w:rsidRPr="002E50D7">
        <w:rPr>
          <w:i/>
          <w:iCs/>
          <w:sz w:val="22"/>
          <w:szCs w:val="22"/>
        </w:rPr>
        <w:t>Roadside stand m</w:t>
      </w:r>
      <w:r w:rsidR="00D05FFE" w:rsidRPr="002E50D7">
        <w:rPr>
          <w:i/>
          <w:iCs/>
          <w:sz w:val="22"/>
          <w:szCs w:val="22"/>
        </w:rPr>
        <w:t xml:space="preserve">eans a </w:t>
      </w:r>
      <w:r w:rsidR="00D05FFE" w:rsidRPr="002E50D7">
        <w:rPr>
          <w:i/>
          <w:iCs/>
          <w:sz w:val="22"/>
          <w:szCs w:val="22"/>
        </w:rPr>
        <w:t>temporary, seasonal</w:t>
      </w:r>
      <w:r w:rsidR="00817413" w:rsidRPr="002E50D7">
        <w:rPr>
          <w:i/>
          <w:iCs/>
          <w:sz w:val="22"/>
          <w:szCs w:val="22"/>
        </w:rPr>
        <w:t>,</w:t>
      </w:r>
      <w:r w:rsidR="00D05FFE" w:rsidRPr="002E50D7">
        <w:rPr>
          <w:i/>
          <w:iCs/>
          <w:sz w:val="22"/>
          <w:szCs w:val="22"/>
        </w:rPr>
        <w:t xml:space="preserve"> or year-round </w:t>
      </w:r>
      <w:r w:rsidR="00D05FFE" w:rsidRPr="002E50D7">
        <w:rPr>
          <w:i/>
          <w:iCs/>
          <w:sz w:val="22"/>
          <w:szCs w:val="22"/>
        </w:rPr>
        <w:t>structure</w:t>
      </w:r>
      <w:r w:rsidR="00D05FFE" w:rsidRPr="002E50D7">
        <w:rPr>
          <w:i/>
          <w:iCs/>
          <w:sz w:val="22"/>
          <w:szCs w:val="22"/>
        </w:rPr>
        <w:t xml:space="preserve"> (not considered real property)</w:t>
      </w:r>
      <w:r w:rsidR="00D05FFE" w:rsidRPr="002E50D7">
        <w:rPr>
          <w:i/>
          <w:iCs/>
          <w:sz w:val="22"/>
          <w:szCs w:val="22"/>
        </w:rPr>
        <w:t xml:space="preserve"> operated for the purpose of selling produce grown </w:t>
      </w:r>
      <w:r w:rsidR="00D05FFE" w:rsidRPr="002E50D7">
        <w:rPr>
          <w:i/>
          <w:iCs/>
          <w:sz w:val="22"/>
          <w:szCs w:val="22"/>
        </w:rPr>
        <w:t xml:space="preserve">or produced </w:t>
      </w:r>
      <w:r w:rsidR="00D05FFE" w:rsidRPr="002E50D7">
        <w:rPr>
          <w:i/>
          <w:iCs/>
          <w:sz w:val="22"/>
          <w:szCs w:val="22"/>
        </w:rPr>
        <w:t xml:space="preserve">on the same premises by the proprietor of the </w:t>
      </w:r>
      <w:r w:rsidR="00817413" w:rsidRPr="002E50D7">
        <w:rPr>
          <w:i/>
          <w:iCs/>
          <w:sz w:val="22"/>
          <w:szCs w:val="22"/>
        </w:rPr>
        <w:t xml:space="preserve">roadside </w:t>
      </w:r>
      <w:r w:rsidR="00D05FFE" w:rsidRPr="002E50D7">
        <w:rPr>
          <w:i/>
          <w:iCs/>
          <w:sz w:val="22"/>
          <w:szCs w:val="22"/>
        </w:rPr>
        <w:t xml:space="preserve">stand or </w:t>
      </w:r>
      <w:r w:rsidR="00D05FFE" w:rsidRPr="002E50D7">
        <w:rPr>
          <w:i/>
          <w:iCs/>
          <w:sz w:val="22"/>
          <w:szCs w:val="22"/>
        </w:rPr>
        <w:t xml:space="preserve">the proprietor’s immediate family. Other roadside stands are permitted in agricultural districts or commercial </w:t>
      </w:r>
      <w:r w:rsidR="00817413" w:rsidRPr="002E50D7">
        <w:rPr>
          <w:i/>
          <w:iCs/>
          <w:sz w:val="22"/>
          <w:szCs w:val="22"/>
        </w:rPr>
        <w:t>properties</w:t>
      </w:r>
      <w:r w:rsidR="00D05FFE" w:rsidRPr="002E50D7">
        <w:rPr>
          <w:i/>
          <w:iCs/>
          <w:sz w:val="22"/>
          <w:szCs w:val="22"/>
        </w:rPr>
        <w:t xml:space="preserve"> and their use </w:t>
      </w:r>
      <w:r w:rsidR="00D05FFE" w:rsidRPr="002E50D7">
        <w:rPr>
          <w:i/>
          <w:iCs/>
          <w:sz w:val="22"/>
          <w:szCs w:val="22"/>
        </w:rPr>
        <w:t xml:space="preserve">shall not make </w:t>
      </w:r>
      <w:r w:rsidR="00D05FFE" w:rsidRPr="002E50D7">
        <w:rPr>
          <w:i/>
          <w:iCs/>
          <w:sz w:val="22"/>
          <w:szCs w:val="22"/>
        </w:rPr>
        <w:t xml:space="preserve">the parcel </w:t>
      </w:r>
      <w:r w:rsidR="00D05FFE" w:rsidRPr="002E50D7">
        <w:rPr>
          <w:i/>
          <w:iCs/>
          <w:sz w:val="22"/>
          <w:szCs w:val="22"/>
        </w:rPr>
        <w:t>into a commercial district</w:t>
      </w:r>
      <w:r w:rsidR="00D05FFE" w:rsidRPr="002E50D7">
        <w:rPr>
          <w:i/>
          <w:iCs/>
          <w:sz w:val="22"/>
          <w:szCs w:val="22"/>
        </w:rPr>
        <w:t>.</w:t>
      </w:r>
      <w:r w:rsidR="00D05FFE" w:rsidRPr="002E50D7">
        <w:rPr>
          <w:i/>
          <w:iCs/>
          <w:sz w:val="22"/>
          <w:szCs w:val="22"/>
        </w:rPr>
        <w:t xml:space="preserve"> </w:t>
      </w:r>
      <w:r w:rsidR="00D05FFE" w:rsidRPr="002E50D7">
        <w:rPr>
          <w:i/>
          <w:iCs/>
          <w:sz w:val="22"/>
          <w:szCs w:val="22"/>
        </w:rPr>
        <w:t xml:space="preserve">A roadside </w:t>
      </w:r>
      <w:r w:rsidR="00D05FFE" w:rsidRPr="002E50D7">
        <w:rPr>
          <w:i/>
          <w:iCs/>
          <w:sz w:val="22"/>
          <w:szCs w:val="22"/>
        </w:rPr>
        <w:lastRenderedPageBreak/>
        <w:t xml:space="preserve">stand, associated structure(s), signage, and required off-street parking </w:t>
      </w:r>
      <w:r w:rsidR="00CE6199" w:rsidRPr="002E50D7">
        <w:rPr>
          <w:i/>
          <w:iCs/>
          <w:sz w:val="22"/>
          <w:szCs w:val="22"/>
        </w:rPr>
        <w:t>must be located and set back in such a manner so as not to create a traffic hazard and not to encroach upon or interfere with the roadway right-of-way, Non-conforming roadside stands are not permitted.</w:t>
      </w:r>
      <w:r w:rsidR="00C378ED" w:rsidRPr="002E50D7">
        <w:rPr>
          <w:i/>
          <w:iCs/>
          <w:sz w:val="22"/>
          <w:szCs w:val="22"/>
        </w:rPr>
        <w:t>”</w:t>
      </w:r>
      <w:r w:rsidRPr="002E50D7">
        <w:rPr>
          <w:i/>
          <w:iCs/>
          <w:sz w:val="22"/>
          <w:szCs w:val="22"/>
        </w:rPr>
        <w:br/>
      </w:r>
    </w:p>
    <w:p w14:paraId="61DB2920" w14:textId="75ED0AC2" w:rsidR="002A388D" w:rsidRPr="002E50D7" w:rsidRDefault="002A388D" w:rsidP="002A388D">
      <w:pPr>
        <w:pStyle w:val="DefaultText"/>
        <w:tabs>
          <w:tab w:val="left" w:pos="180"/>
          <w:tab w:val="left" w:pos="360"/>
          <w:tab w:val="left" w:pos="720"/>
          <w:tab w:val="left" w:pos="1080"/>
        </w:tabs>
        <w:rPr>
          <w:sz w:val="22"/>
          <w:szCs w:val="22"/>
        </w:rPr>
      </w:pPr>
      <w:r w:rsidRPr="002E50D7">
        <w:rPr>
          <w:sz w:val="22"/>
          <w:szCs w:val="22"/>
        </w:rPr>
        <w:tab/>
      </w:r>
      <w:r w:rsidRPr="002E50D7">
        <w:rPr>
          <w:sz w:val="22"/>
          <w:szCs w:val="22"/>
        </w:rPr>
        <w:tab/>
      </w:r>
      <w:r w:rsidRPr="002E50D7">
        <w:rPr>
          <w:sz w:val="22"/>
          <w:szCs w:val="22"/>
        </w:rPr>
        <w:t>Discussion points:</w:t>
      </w:r>
      <w:r w:rsidRPr="002E50D7">
        <w:rPr>
          <w:sz w:val="22"/>
          <w:szCs w:val="22"/>
        </w:rPr>
        <w:br/>
      </w:r>
      <w:r w:rsidRPr="002E50D7">
        <w:rPr>
          <w:sz w:val="22"/>
          <w:szCs w:val="22"/>
        </w:rPr>
        <w:tab/>
      </w:r>
      <w:r w:rsidRPr="002E50D7">
        <w:rPr>
          <w:sz w:val="22"/>
          <w:szCs w:val="22"/>
        </w:rPr>
        <w:tab/>
        <w:t xml:space="preserve">1. Page 49 of Zoning Ordinance: Off Street Parking Requirements – it does not list roadside stands. </w:t>
      </w:r>
    </w:p>
    <w:p w14:paraId="60DB07CF" w14:textId="735427B0" w:rsidR="00544F85" w:rsidRPr="002E50D7" w:rsidRDefault="002A388D" w:rsidP="00544F85">
      <w:pPr>
        <w:pStyle w:val="DefaultText"/>
        <w:tabs>
          <w:tab w:val="left" w:pos="270"/>
          <w:tab w:val="left" w:pos="360"/>
          <w:tab w:val="left" w:pos="630"/>
          <w:tab w:val="left" w:pos="720"/>
          <w:tab w:val="left" w:pos="1080"/>
        </w:tabs>
        <w:ind w:left="180"/>
        <w:rPr>
          <w:sz w:val="22"/>
          <w:szCs w:val="22"/>
        </w:rPr>
      </w:pPr>
      <w:r w:rsidRPr="002E50D7">
        <w:rPr>
          <w:sz w:val="22"/>
          <w:szCs w:val="22"/>
        </w:rPr>
        <w:tab/>
      </w:r>
      <w:r w:rsidRPr="002E50D7">
        <w:rPr>
          <w:sz w:val="22"/>
          <w:szCs w:val="22"/>
        </w:rPr>
        <w:tab/>
        <w:t>2. I</w:t>
      </w:r>
      <w:r w:rsidRPr="002E50D7">
        <w:rPr>
          <w:sz w:val="22"/>
          <w:szCs w:val="22"/>
        </w:rPr>
        <w:t xml:space="preserve">f </w:t>
      </w:r>
      <w:r w:rsidR="00544F85" w:rsidRPr="002E50D7">
        <w:rPr>
          <w:sz w:val="22"/>
          <w:szCs w:val="22"/>
        </w:rPr>
        <w:t>we</w:t>
      </w:r>
      <w:r w:rsidRPr="002E50D7">
        <w:rPr>
          <w:sz w:val="22"/>
          <w:szCs w:val="22"/>
        </w:rPr>
        <w:t xml:space="preserve"> wanted to address the parking issue </w:t>
      </w:r>
      <w:r w:rsidR="00544F85" w:rsidRPr="002E50D7">
        <w:rPr>
          <w:sz w:val="22"/>
          <w:szCs w:val="22"/>
        </w:rPr>
        <w:t>we</w:t>
      </w:r>
      <w:r w:rsidRPr="002E50D7">
        <w:rPr>
          <w:sz w:val="22"/>
          <w:szCs w:val="22"/>
        </w:rPr>
        <w:t xml:space="preserve"> could say</w:t>
      </w:r>
      <w:r w:rsidR="00544F85" w:rsidRPr="002E50D7">
        <w:rPr>
          <w:sz w:val="22"/>
          <w:szCs w:val="22"/>
        </w:rPr>
        <w:t>,</w:t>
      </w:r>
      <w:r w:rsidRPr="002E50D7">
        <w:rPr>
          <w:sz w:val="22"/>
          <w:szCs w:val="22"/>
        </w:rPr>
        <w:t xml:space="preserve"> </w:t>
      </w:r>
      <w:r w:rsidR="00544F85" w:rsidRPr="002E50D7">
        <w:rPr>
          <w:sz w:val="22"/>
          <w:szCs w:val="22"/>
        </w:rPr>
        <w:t>“</w:t>
      </w:r>
      <w:r w:rsidRPr="002E50D7">
        <w:rPr>
          <w:sz w:val="22"/>
          <w:szCs w:val="22"/>
        </w:rPr>
        <w:t>as determined by the township official.</w:t>
      </w:r>
      <w:r w:rsidR="00544F85" w:rsidRPr="002E50D7">
        <w:rPr>
          <w:sz w:val="22"/>
          <w:szCs w:val="22"/>
        </w:rPr>
        <w:t>”</w:t>
      </w:r>
      <w:r w:rsidRPr="002E50D7">
        <w:rPr>
          <w:sz w:val="22"/>
          <w:szCs w:val="22"/>
        </w:rPr>
        <w:t xml:space="preserve"> It is </w:t>
      </w:r>
      <w:r w:rsidR="00544F85" w:rsidRPr="002E50D7">
        <w:rPr>
          <w:sz w:val="22"/>
          <w:szCs w:val="22"/>
        </w:rPr>
        <w:tab/>
      </w:r>
      <w:r w:rsidR="00544F85" w:rsidRPr="002E50D7">
        <w:rPr>
          <w:sz w:val="22"/>
          <w:szCs w:val="22"/>
        </w:rPr>
        <w:tab/>
      </w:r>
      <w:r w:rsidR="00544F85" w:rsidRPr="002E50D7">
        <w:rPr>
          <w:sz w:val="22"/>
          <w:szCs w:val="22"/>
        </w:rPr>
        <w:tab/>
      </w:r>
      <w:r w:rsidR="00544F85" w:rsidRPr="002E50D7">
        <w:rPr>
          <w:sz w:val="22"/>
          <w:szCs w:val="22"/>
        </w:rPr>
        <w:tab/>
      </w:r>
      <w:r w:rsidRPr="002E50D7">
        <w:rPr>
          <w:sz w:val="22"/>
          <w:szCs w:val="22"/>
        </w:rPr>
        <w:t>somewhat arbitrary, but it is sufficient to alleviate parking on the roadway or right of way.</w:t>
      </w:r>
    </w:p>
    <w:p w14:paraId="605A474D" w14:textId="33D7738D" w:rsidR="00544F85" w:rsidRPr="002E50D7" w:rsidRDefault="00544F85" w:rsidP="00857630">
      <w:pPr>
        <w:ind w:left="360"/>
        <w:rPr>
          <w:sz w:val="22"/>
          <w:szCs w:val="22"/>
          <w:lang w:val="fr-FR"/>
        </w:rPr>
      </w:pPr>
      <w:r w:rsidRPr="002E50D7">
        <w:rPr>
          <w:sz w:val="22"/>
          <w:szCs w:val="22"/>
        </w:rPr>
        <w:t>3. W</w:t>
      </w:r>
      <w:r w:rsidRPr="002E50D7">
        <w:rPr>
          <w:sz w:val="22"/>
          <w:szCs w:val="22"/>
        </w:rPr>
        <w:t>ould this effect any of the current vendors</w:t>
      </w:r>
      <w:r w:rsidRPr="002E50D7">
        <w:rPr>
          <w:sz w:val="22"/>
          <w:szCs w:val="22"/>
        </w:rPr>
        <w:t>?</w:t>
      </w:r>
      <w:r w:rsidRPr="002E50D7">
        <w:rPr>
          <w:sz w:val="22"/>
          <w:szCs w:val="22"/>
        </w:rPr>
        <w:t xml:space="preserve">  </w:t>
      </w:r>
      <w:r w:rsidRPr="002E50D7">
        <w:rPr>
          <w:sz w:val="22"/>
          <w:szCs w:val="22"/>
          <w:lang w:val="fr-FR"/>
        </w:rPr>
        <w:t>i.e.</w:t>
      </w:r>
      <w:r w:rsidRPr="002E50D7">
        <w:rPr>
          <w:sz w:val="22"/>
          <w:szCs w:val="22"/>
          <w:lang w:val="fr-FR"/>
        </w:rPr>
        <w:t xml:space="preserve"> </w:t>
      </w:r>
      <w:proofErr w:type="spellStart"/>
      <w:r w:rsidRPr="002E50D7">
        <w:rPr>
          <w:sz w:val="22"/>
          <w:szCs w:val="22"/>
          <w:lang w:val="fr-FR"/>
        </w:rPr>
        <w:t>Smackies</w:t>
      </w:r>
      <w:proofErr w:type="spellEnd"/>
      <w:r w:rsidRPr="002E50D7">
        <w:rPr>
          <w:sz w:val="22"/>
          <w:szCs w:val="22"/>
          <w:lang w:val="fr-FR"/>
        </w:rPr>
        <w:t xml:space="preserve"> </w:t>
      </w:r>
      <w:proofErr w:type="spellStart"/>
      <w:r w:rsidRPr="002E50D7">
        <w:rPr>
          <w:sz w:val="22"/>
          <w:szCs w:val="22"/>
          <w:lang w:val="fr-FR"/>
        </w:rPr>
        <w:t>Ribs</w:t>
      </w:r>
      <w:proofErr w:type="spellEnd"/>
      <w:r w:rsidR="00530488" w:rsidRPr="002E50D7">
        <w:rPr>
          <w:sz w:val="22"/>
          <w:szCs w:val="22"/>
          <w:lang w:val="fr-FR"/>
        </w:rPr>
        <w:t xml:space="preserve">, </w:t>
      </w:r>
      <w:proofErr w:type="spellStart"/>
      <w:r w:rsidR="00530488" w:rsidRPr="002E50D7">
        <w:rPr>
          <w:sz w:val="22"/>
          <w:szCs w:val="22"/>
          <w:lang w:val="fr-FR"/>
        </w:rPr>
        <w:t>Snyder’s,etc</w:t>
      </w:r>
      <w:proofErr w:type="spellEnd"/>
      <w:r w:rsidR="00530488" w:rsidRPr="002E50D7">
        <w:rPr>
          <w:sz w:val="22"/>
          <w:szCs w:val="22"/>
          <w:lang w:val="fr-FR"/>
        </w:rPr>
        <w:t xml:space="preserve">. </w:t>
      </w:r>
    </w:p>
    <w:p w14:paraId="7E837302" w14:textId="026E352F" w:rsidR="00544F85" w:rsidRPr="002E50D7" w:rsidRDefault="00544F85" w:rsidP="00544F85">
      <w:pPr>
        <w:pStyle w:val="DefaultText"/>
        <w:tabs>
          <w:tab w:val="left" w:pos="270"/>
          <w:tab w:val="left" w:pos="360"/>
          <w:tab w:val="left" w:pos="630"/>
          <w:tab w:val="left" w:pos="720"/>
          <w:tab w:val="left" w:pos="1080"/>
        </w:tabs>
        <w:ind w:left="180"/>
        <w:rPr>
          <w:sz w:val="22"/>
          <w:szCs w:val="22"/>
          <w:lang w:val="fr-FR"/>
        </w:rPr>
      </w:pPr>
    </w:p>
    <w:p w14:paraId="630D915D" w14:textId="5BDF7A04" w:rsidR="00EE2EA5" w:rsidRPr="002E50D7" w:rsidRDefault="00C1330C" w:rsidP="00505472">
      <w:pPr>
        <w:pStyle w:val="DefaultText"/>
        <w:tabs>
          <w:tab w:val="left" w:pos="360"/>
        </w:tabs>
        <w:ind w:left="360"/>
        <w:rPr>
          <w:sz w:val="22"/>
          <w:szCs w:val="22"/>
        </w:rPr>
      </w:pPr>
      <w:r w:rsidRPr="002E50D7">
        <w:rPr>
          <w:b/>
          <w:bCs/>
          <w:sz w:val="22"/>
          <w:szCs w:val="22"/>
        </w:rPr>
        <w:t>Motion by:</w:t>
      </w:r>
      <w:r w:rsidRPr="002E50D7">
        <w:rPr>
          <w:sz w:val="22"/>
          <w:szCs w:val="22"/>
        </w:rPr>
        <w:t xml:space="preserve"> </w:t>
      </w:r>
      <w:r w:rsidR="004433A1" w:rsidRPr="002E50D7">
        <w:rPr>
          <w:sz w:val="22"/>
          <w:szCs w:val="22"/>
        </w:rPr>
        <w:t xml:space="preserve">Travis </w:t>
      </w:r>
      <w:proofErr w:type="spellStart"/>
      <w:r w:rsidR="004433A1" w:rsidRPr="002E50D7">
        <w:rPr>
          <w:sz w:val="22"/>
          <w:szCs w:val="22"/>
        </w:rPr>
        <w:t>Kizer</w:t>
      </w:r>
      <w:proofErr w:type="spellEnd"/>
      <w:r w:rsidRPr="002E50D7">
        <w:rPr>
          <w:sz w:val="22"/>
          <w:szCs w:val="22"/>
        </w:rPr>
        <w:br/>
        <w:t>To table discussion until future public hearing date where multiple ordinance changes can be addressed altogether.</w:t>
      </w:r>
      <w:r w:rsidRPr="002E50D7">
        <w:rPr>
          <w:sz w:val="22"/>
          <w:szCs w:val="22"/>
        </w:rPr>
        <w:br/>
      </w:r>
      <w:r w:rsidRPr="002E50D7">
        <w:rPr>
          <w:b/>
          <w:bCs/>
          <w:sz w:val="22"/>
          <w:szCs w:val="22"/>
        </w:rPr>
        <w:t>2</w:t>
      </w:r>
      <w:r w:rsidRPr="002E50D7">
        <w:rPr>
          <w:b/>
          <w:bCs/>
          <w:sz w:val="22"/>
          <w:szCs w:val="22"/>
          <w:vertAlign w:val="superscript"/>
        </w:rPr>
        <w:t>nd</w:t>
      </w:r>
      <w:r w:rsidRPr="002E50D7">
        <w:rPr>
          <w:b/>
          <w:bCs/>
          <w:sz w:val="22"/>
          <w:szCs w:val="22"/>
        </w:rPr>
        <w:t xml:space="preserve"> by:</w:t>
      </w:r>
      <w:r w:rsidRPr="002E50D7">
        <w:rPr>
          <w:sz w:val="22"/>
          <w:szCs w:val="22"/>
        </w:rPr>
        <w:t xml:space="preserve"> Jeff Ratledge </w:t>
      </w:r>
      <w:r w:rsidRPr="002E50D7">
        <w:rPr>
          <w:sz w:val="22"/>
          <w:szCs w:val="22"/>
        </w:rPr>
        <w:br/>
        <w:t>All in favor. Motion Carried.</w:t>
      </w:r>
    </w:p>
    <w:p w14:paraId="3231E157" w14:textId="77777777" w:rsidR="002A388D" w:rsidRPr="002E50D7" w:rsidRDefault="002A388D" w:rsidP="002A388D">
      <w:pPr>
        <w:pStyle w:val="DefaultText"/>
        <w:tabs>
          <w:tab w:val="left" w:pos="180"/>
          <w:tab w:val="left" w:pos="360"/>
          <w:tab w:val="left" w:pos="720"/>
          <w:tab w:val="left" w:pos="1080"/>
        </w:tabs>
        <w:rPr>
          <w:sz w:val="22"/>
          <w:szCs w:val="22"/>
        </w:rPr>
      </w:pPr>
    </w:p>
    <w:p w14:paraId="1A8E9533" w14:textId="09693E37" w:rsidR="00EE2EA5" w:rsidRPr="002E50D7" w:rsidRDefault="00EE2EA5" w:rsidP="00421FC5">
      <w:pPr>
        <w:pStyle w:val="DefaultText"/>
        <w:numPr>
          <w:ilvl w:val="0"/>
          <w:numId w:val="1"/>
        </w:numPr>
        <w:tabs>
          <w:tab w:val="left" w:pos="180"/>
          <w:tab w:val="left" w:pos="360"/>
          <w:tab w:val="left" w:pos="720"/>
          <w:tab w:val="left" w:pos="1080"/>
        </w:tabs>
        <w:ind w:hanging="900"/>
        <w:rPr>
          <w:sz w:val="22"/>
          <w:szCs w:val="22"/>
        </w:rPr>
      </w:pPr>
      <w:r w:rsidRPr="002E50D7">
        <w:rPr>
          <w:sz w:val="22"/>
          <w:szCs w:val="22"/>
        </w:rPr>
        <w:t>Update Master Plan</w:t>
      </w:r>
    </w:p>
    <w:p w14:paraId="25848625" w14:textId="10D420C3" w:rsidR="009B1F3C" w:rsidRPr="002E50D7" w:rsidRDefault="009B1F3C" w:rsidP="009B1F3C">
      <w:pPr>
        <w:pStyle w:val="DefaultText"/>
        <w:tabs>
          <w:tab w:val="left" w:pos="180"/>
          <w:tab w:val="left" w:pos="360"/>
          <w:tab w:val="left" w:pos="720"/>
          <w:tab w:val="left" w:pos="1080"/>
        </w:tabs>
        <w:rPr>
          <w:sz w:val="22"/>
          <w:szCs w:val="22"/>
        </w:rPr>
      </w:pPr>
      <w:r w:rsidRPr="002E50D7">
        <w:rPr>
          <w:sz w:val="22"/>
          <w:szCs w:val="22"/>
        </w:rPr>
        <w:tab/>
      </w:r>
      <w:r w:rsidRPr="002E50D7">
        <w:rPr>
          <w:sz w:val="22"/>
          <w:szCs w:val="22"/>
        </w:rPr>
        <w:tab/>
        <w:t xml:space="preserve">We have the new census data that would make it opportune to update the Master plan. </w:t>
      </w:r>
    </w:p>
    <w:p w14:paraId="34F99EE6" w14:textId="6751B106" w:rsidR="00887911" w:rsidRPr="002E50D7" w:rsidRDefault="00887911" w:rsidP="009B1F3C">
      <w:pPr>
        <w:pStyle w:val="DefaultText"/>
        <w:tabs>
          <w:tab w:val="left" w:pos="180"/>
          <w:tab w:val="left" w:pos="360"/>
          <w:tab w:val="left" w:pos="720"/>
          <w:tab w:val="left" w:pos="1080"/>
        </w:tabs>
        <w:rPr>
          <w:sz w:val="22"/>
          <w:szCs w:val="22"/>
        </w:rPr>
      </w:pPr>
    </w:p>
    <w:p w14:paraId="3E8D28DE" w14:textId="0B6565EC" w:rsidR="00887911" w:rsidRPr="002E50D7" w:rsidRDefault="00887911" w:rsidP="00887911">
      <w:pPr>
        <w:ind w:firstLine="360"/>
        <w:rPr>
          <w:sz w:val="22"/>
          <w:szCs w:val="22"/>
        </w:rPr>
      </w:pPr>
      <w:r w:rsidRPr="002E50D7">
        <w:rPr>
          <w:sz w:val="22"/>
          <w:szCs w:val="22"/>
        </w:rPr>
        <w:t xml:space="preserve">Potential </w:t>
      </w:r>
      <w:r w:rsidRPr="002E50D7">
        <w:rPr>
          <w:sz w:val="22"/>
          <w:szCs w:val="22"/>
        </w:rPr>
        <w:t xml:space="preserve">Procedural </w:t>
      </w:r>
      <w:r w:rsidRPr="002E50D7">
        <w:rPr>
          <w:sz w:val="22"/>
          <w:szCs w:val="22"/>
        </w:rPr>
        <w:t>R</w:t>
      </w:r>
      <w:r w:rsidRPr="002E50D7">
        <w:rPr>
          <w:sz w:val="22"/>
          <w:szCs w:val="22"/>
        </w:rPr>
        <w:t>oute</w:t>
      </w:r>
      <w:r w:rsidRPr="002E50D7">
        <w:rPr>
          <w:sz w:val="22"/>
          <w:szCs w:val="22"/>
        </w:rPr>
        <w:t xml:space="preserve"> (in no order):</w:t>
      </w:r>
    </w:p>
    <w:p w14:paraId="48659268" w14:textId="77777777" w:rsidR="00887911" w:rsidRPr="002E50D7" w:rsidRDefault="00887911" w:rsidP="00887911">
      <w:pPr>
        <w:pStyle w:val="ListParagraph"/>
        <w:numPr>
          <w:ilvl w:val="0"/>
          <w:numId w:val="5"/>
        </w:numPr>
        <w:spacing w:after="160" w:line="259" w:lineRule="auto"/>
        <w:rPr>
          <w:sz w:val="22"/>
          <w:szCs w:val="22"/>
        </w:rPr>
      </w:pPr>
      <w:r w:rsidRPr="002E50D7">
        <w:rPr>
          <w:sz w:val="22"/>
          <w:szCs w:val="22"/>
        </w:rPr>
        <w:t xml:space="preserve">Identify which items pertain to census data. </w:t>
      </w:r>
    </w:p>
    <w:p w14:paraId="7BAE7DBD" w14:textId="77777777" w:rsidR="00887911" w:rsidRPr="002E50D7" w:rsidRDefault="00887911" w:rsidP="00887911">
      <w:pPr>
        <w:pStyle w:val="ListParagraph"/>
        <w:numPr>
          <w:ilvl w:val="0"/>
          <w:numId w:val="5"/>
        </w:numPr>
        <w:spacing w:after="160" w:line="259" w:lineRule="auto"/>
        <w:rPr>
          <w:sz w:val="22"/>
          <w:szCs w:val="22"/>
        </w:rPr>
      </w:pPr>
      <w:r w:rsidRPr="002E50D7">
        <w:rPr>
          <w:sz w:val="22"/>
          <w:szCs w:val="22"/>
        </w:rPr>
        <w:t>Hold a public hearing before forming a draft.</w:t>
      </w:r>
    </w:p>
    <w:p w14:paraId="701AB351" w14:textId="77777777" w:rsidR="00887911" w:rsidRPr="002E50D7" w:rsidRDefault="00887911" w:rsidP="00887911">
      <w:pPr>
        <w:pStyle w:val="ListParagraph"/>
        <w:numPr>
          <w:ilvl w:val="0"/>
          <w:numId w:val="5"/>
        </w:numPr>
        <w:spacing w:after="160" w:line="259" w:lineRule="auto"/>
        <w:rPr>
          <w:sz w:val="22"/>
          <w:szCs w:val="22"/>
        </w:rPr>
      </w:pPr>
      <w:r w:rsidRPr="002E50D7">
        <w:rPr>
          <w:sz w:val="22"/>
          <w:szCs w:val="22"/>
        </w:rPr>
        <w:t xml:space="preserve">See if there is a company that will help us. </w:t>
      </w:r>
    </w:p>
    <w:p w14:paraId="4B5E2DC6" w14:textId="639E6B1D" w:rsidR="00887911" w:rsidRPr="002E50D7" w:rsidRDefault="00887911" w:rsidP="00887911">
      <w:pPr>
        <w:pStyle w:val="ListParagraph"/>
        <w:numPr>
          <w:ilvl w:val="0"/>
          <w:numId w:val="5"/>
        </w:numPr>
        <w:spacing w:after="160" w:line="259" w:lineRule="auto"/>
        <w:rPr>
          <w:sz w:val="22"/>
          <w:szCs w:val="22"/>
        </w:rPr>
      </w:pPr>
      <w:r w:rsidRPr="002E50D7">
        <w:rPr>
          <w:sz w:val="22"/>
          <w:szCs w:val="22"/>
        </w:rPr>
        <w:t>Reach out to Mecosta Township to see their procedures.</w:t>
      </w:r>
      <w:r w:rsidR="007508B1">
        <w:rPr>
          <w:sz w:val="22"/>
          <w:szCs w:val="22"/>
        </w:rPr>
        <w:t xml:space="preserve"> </w:t>
      </w:r>
    </w:p>
    <w:p w14:paraId="770EEECD" w14:textId="380A8729" w:rsidR="00887911" w:rsidRPr="002E50D7" w:rsidRDefault="00887911" w:rsidP="00887911">
      <w:pPr>
        <w:pStyle w:val="ListParagraph"/>
        <w:numPr>
          <w:ilvl w:val="0"/>
          <w:numId w:val="5"/>
        </w:numPr>
        <w:spacing w:after="160" w:line="259" w:lineRule="auto"/>
        <w:rPr>
          <w:sz w:val="22"/>
          <w:szCs w:val="22"/>
        </w:rPr>
      </w:pPr>
      <w:r w:rsidRPr="002E50D7">
        <w:rPr>
          <w:sz w:val="22"/>
          <w:szCs w:val="22"/>
        </w:rPr>
        <w:t xml:space="preserve">Need current copies of master plan. </w:t>
      </w:r>
    </w:p>
    <w:p w14:paraId="39D8B855" w14:textId="7DDD2141" w:rsidR="00EE2EA5" w:rsidRPr="002E50D7" w:rsidRDefault="00EE2EA5" w:rsidP="00EE2EA5">
      <w:pPr>
        <w:rPr>
          <w:b/>
          <w:bCs/>
          <w:sz w:val="22"/>
          <w:szCs w:val="22"/>
          <w:u w:val="single"/>
        </w:rPr>
      </w:pPr>
      <w:r w:rsidRPr="002E50D7">
        <w:rPr>
          <w:b/>
          <w:bCs/>
          <w:sz w:val="22"/>
          <w:szCs w:val="22"/>
          <w:u w:val="single"/>
        </w:rPr>
        <w:t>Citizen Remarks:</w:t>
      </w:r>
    </w:p>
    <w:p w14:paraId="30821D15" w14:textId="2A8AF81E" w:rsidR="009A3A14" w:rsidRPr="002E50D7" w:rsidRDefault="009A3A14" w:rsidP="009A3A14">
      <w:pPr>
        <w:rPr>
          <w:sz w:val="22"/>
          <w:szCs w:val="22"/>
        </w:rPr>
      </w:pPr>
      <w:r w:rsidRPr="002E50D7">
        <w:rPr>
          <w:sz w:val="22"/>
          <w:szCs w:val="22"/>
        </w:rPr>
        <w:t xml:space="preserve">Eric Smith </w:t>
      </w:r>
      <w:r w:rsidRPr="002E50D7">
        <w:rPr>
          <w:sz w:val="22"/>
          <w:szCs w:val="22"/>
        </w:rPr>
        <w:t xml:space="preserve">suggested for the roadside </w:t>
      </w:r>
      <w:r w:rsidRPr="002E50D7">
        <w:rPr>
          <w:sz w:val="22"/>
          <w:szCs w:val="22"/>
        </w:rPr>
        <w:t>stand</w:t>
      </w:r>
      <w:r w:rsidRPr="002E50D7">
        <w:rPr>
          <w:sz w:val="22"/>
          <w:szCs w:val="22"/>
        </w:rPr>
        <w:t xml:space="preserve"> parking</w:t>
      </w:r>
      <w:r w:rsidRPr="002E50D7">
        <w:rPr>
          <w:sz w:val="22"/>
          <w:szCs w:val="22"/>
        </w:rPr>
        <w:t xml:space="preserve"> issue</w:t>
      </w:r>
      <w:r w:rsidRPr="002E50D7">
        <w:rPr>
          <w:sz w:val="22"/>
          <w:szCs w:val="22"/>
        </w:rPr>
        <w:t>:</w:t>
      </w:r>
      <w:r w:rsidRPr="002E50D7">
        <w:rPr>
          <w:sz w:val="22"/>
          <w:szCs w:val="22"/>
        </w:rPr>
        <w:t xml:space="preserve"> take the sq footage of </w:t>
      </w:r>
      <w:r w:rsidRPr="002E50D7">
        <w:rPr>
          <w:sz w:val="22"/>
          <w:szCs w:val="22"/>
        </w:rPr>
        <w:t xml:space="preserve">the </w:t>
      </w:r>
      <w:r w:rsidRPr="002E50D7">
        <w:rPr>
          <w:sz w:val="22"/>
          <w:szCs w:val="22"/>
        </w:rPr>
        <w:t xml:space="preserve">stand and have so many parking spaces per that. </w:t>
      </w:r>
    </w:p>
    <w:p w14:paraId="64019215" w14:textId="5BF74990" w:rsidR="0072710B" w:rsidRPr="002E50D7" w:rsidRDefault="008473E7" w:rsidP="0072710B">
      <w:pPr>
        <w:rPr>
          <w:sz w:val="22"/>
          <w:szCs w:val="22"/>
        </w:rPr>
      </w:pPr>
      <w:r w:rsidRPr="002E50D7">
        <w:rPr>
          <w:sz w:val="22"/>
          <w:szCs w:val="22"/>
        </w:rPr>
        <w:t>Eric Smith a</w:t>
      </w:r>
      <w:r w:rsidR="0072710B" w:rsidRPr="002E50D7">
        <w:rPr>
          <w:sz w:val="22"/>
          <w:szCs w:val="22"/>
        </w:rPr>
        <w:t xml:space="preserve">sked to meet with someone about permaculture issues.  He is a permaculturalist. </w:t>
      </w:r>
      <w:r w:rsidRPr="002E50D7">
        <w:rPr>
          <w:sz w:val="22"/>
          <w:szCs w:val="22"/>
        </w:rPr>
        <w:t>He h</w:t>
      </w:r>
      <w:r w:rsidR="0072710B" w:rsidRPr="002E50D7">
        <w:rPr>
          <w:sz w:val="22"/>
          <w:szCs w:val="22"/>
        </w:rPr>
        <w:t>as put together designs for home sites</w:t>
      </w:r>
      <w:r w:rsidRPr="002E50D7">
        <w:rPr>
          <w:sz w:val="22"/>
          <w:szCs w:val="22"/>
        </w:rPr>
        <w:t xml:space="preserve"> t</w:t>
      </w:r>
      <w:r w:rsidR="0072710B" w:rsidRPr="002E50D7">
        <w:rPr>
          <w:sz w:val="22"/>
          <w:szCs w:val="22"/>
        </w:rPr>
        <w:t xml:space="preserve">o be ecologically functioning and energy efficient. </w:t>
      </w:r>
    </w:p>
    <w:p w14:paraId="563A5F62" w14:textId="360144C5" w:rsidR="009A3A14" w:rsidRPr="002E50D7" w:rsidRDefault="009A3A14" w:rsidP="009A3A14">
      <w:pPr>
        <w:rPr>
          <w:sz w:val="22"/>
          <w:szCs w:val="22"/>
        </w:rPr>
      </w:pPr>
    </w:p>
    <w:p w14:paraId="55743276" w14:textId="3665B69E" w:rsidR="0072710B" w:rsidRPr="002E50D7" w:rsidRDefault="0072710B" w:rsidP="0072710B">
      <w:pPr>
        <w:rPr>
          <w:sz w:val="22"/>
          <w:szCs w:val="22"/>
        </w:rPr>
      </w:pPr>
      <w:r w:rsidRPr="002E50D7">
        <w:rPr>
          <w:sz w:val="22"/>
          <w:szCs w:val="22"/>
        </w:rPr>
        <w:t>J</w:t>
      </w:r>
      <w:r w:rsidRPr="002E50D7">
        <w:rPr>
          <w:sz w:val="22"/>
          <w:szCs w:val="22"/>
        </w:rPr>
        <w:t>eff Cross</w:t>
      </w:r>
      <w:r w:rsidRPr="002E50D7">
        <w:rPr>
          <w:sz w:val="22"/>
          <w:szCs w:val="22"/>
        </w:rPr>
        <w:t xml:space="preserve"> encouraged Eric to take part in any public hearing we have</w:t>
      </w:r>
      <w:r w:rsidRPr="002E50D7">
        <w:rPr>
          <w:sz w:val="22"/>
          <w:szCs w:val="22"/>
        </w:rPr>
        <w:t xml:space="preserve"> to</w:t>
      </w:r>
      <w:r w:rsidRPr="002E50D7">
        <w:rPr>
          <w:sz w:val="22"/>
          <w:szCs w:val="22"/>
        </w:rPr>
        <w:t xml:space="preserve"> update the </w:t>
      </w:r>
      <w:r w:rsidRPr="002E50D7">
        <w:rPr>
          <w:sz w:val="22"/>
          <w:szCs w:val="22"/>
        </w:rPr>
        <w:t>M</w:t>
      </w:r>
      <w:r w:rsidRPr="002E50D7">
        <w:rPr>
          <w:sz w:val="22"/>
          <w:szCs w:val="22"/>
        </w:rPr>
        <w:t xml:space="preserve">aster </w:t>
      </w:r>
      <w:r w:rsidRPr="002E50D7">
        <w:rPr>
          <w:sz w:val="22"/>
          <w:szCs w:val="22"/>
        </w:rPr>
        <w:t>P</w:t>
      </w:r>
      <w:r w:rsidRPr="002E50D7">
        <w:rPr>
          <w:sz w:val="22"/>
          <w:szCs w:val="22"/>
        </w:rPr>
        <w:t xml:space="preserve">lan to discuss permaculture.  </w:t>
      </w:r>
    </w:p>
    <w:p w14:paraId="214ACB5D" w14:textId="77777777" w:rsidR="00582FB0" w:rsidRPr="002E50D7" w:rsidRDefault="00582FB0" w:rsidP="0072710B">
      <w:pPr>
        <w:rPr>
          <w:sz w:val="22"/>
          <w:szCs w:val="22"/>
        </w:rPr>
      </w:pPr>
    </w:p>
    <w:p w14:paraId="65C0BEEB" w14:textId="32B33D7E" w:rsidR="0072710B" w:rsidRPr="002E50D7" w:rsidRDefault="0072710B" w:rsidP="0072710B">
      <w:pPr>
        <w:rPr>
          <w:sz w:val="22"/>
          <w:szCs w:val="22"/>
        </w:rPr>
      </w:pPr>
      <w:r w:rsidRPr="002E50D7">
        <w:rPr>
          <w:sz w:val="22"/>
          <w:szCs w:val="22"/>
        </w:rPr>
        <w:t>J</w:t>
      </w:r>
      <w:r w:rsidRPr="002E50D7">
        <w:rPr>
          <w:sz w:val="22"/>
          <w:szCs w:val="22"/>
        </w:rPr>
        <w:t>eff Ratledge suggested to</w:t>
      </w:r>
      <w:r w:rsidRPr="002E50D7">
        <w:rPr>
          <w:sz w:val="22"/>
          <w:szCs w:val="22"/>
        </w:rPr>
        <w:t xml:space="preserve"> speak with our Clerk to setup a meeting or informational class. </w:t>
      </w:r>
    </w:p>
    <w:p w14:paraId="69B81115" w14:textId="77777777" w:rsidR="0072710B" w:rsidRPr="002E50D7" w:rsidRDefault="0072710B" w:rsidP="009A3A14">
      <w:pPr>
        <w:rPr>
          <w:sz w:val="22"/>
          <w:szCs w:val="22"/>
        </w:rPr>
      </w:pPr>
    </w:p>
    <w:p w14:paraId="74E43C83" w14:textId="77777777" w:rsidR="00EE2EA5" w:rsidRPr="002E50D7" w:rsidRDefault="00EE2EA5" w:rsidP="00EE2EA5">
      <w:pPr>
        <w:rPr>
          <w:b/>
          <w:sz w:val="22"/>
          <w:szCs w:val="22"/>
          <w:u w:val="single"/>
        </w:rPr>
      </w:pPr>
      <w:r w:rsidRPr="002E50D7">
        <w:rPr>
          <w:b/>
          <w:sz w:val="22"/>
          <w:szCs w:val="22"/>
          <w:u w:val="single"/>
        </w:rPr>
        <w:t>Reports:</w:t>
      </w:r>
    </w:p>
    <w:p w14:paraId="72F25583" w14:textId="77777777" w:rsidR="00EE2EA5" w:rsidRPr="002E50D7" w:rsidRDefault="00EE2EA5" w:rsidP="00EE2EA5">
      <w:pPr>
        <w:rPr>
          <w:b/>
          <w:sz w:val="22"/>
          <w:szCs w:val="22"/>
          <w:u w:val="single"/>
        </w:rPr>
      </w:pPr>
    </w:p>
    <w:p w14:paraId="55C78065" w14:textId="77777777" w:rsidR="00EE2EA5" w:rsidRPr="002E50D7" w:rsidRDefault="00EE2EA5" w:rsidP="00EE2EA5">
      <w:pPr>
        <w:rPr>
          <w:sz w:val="22"/>
          <w:szCs w:val="22"/>
          <w:u w:val="single"/>
        </w:rPr>
      </w:pPr>
      <w:r w:rsidRPr="002E50D7">
        <w:rPr>
          <w:sz w:val="22"/>
          <w:szCs w:val="22"/>
          <w:u w:val="single"/>
        </w:rPr>
        <w:t>Building Department (Cory Zandstra)</w:t>
      </w:r>
    </w:p>
    <w:p w14:paraId="09C870FB" w14:textId="380E6ED9" w:rsidR="002E50D7" w:rsidRPr="002E50D7" w:rsidRDefault="002E50D7" w:rsidP="002E50D7">
      <w:pPr>
        <w:pStyle w:val="ListParagraph"/>
        <w:numPr>
          <w:ilvl w:val="0"/>
          <w:numId w:val="6"/>
        </w:numPr>
        <w:rPr>
          <w:sz w:val="22"/>
          <w:szCs w:val="22"/>
        </w:rPr>
      </w:pPr>
      <w:r w:rsidRPr="002E50D7">
        <w:rPr>
          <w:sz w:val="22"/>
          <w:szCs w:val="22"/>
        </w:rPr>
        <w:t xml:space="preserve">The old </w:t>
      </w:r>
      <w:r w:rsidRPr="002E50D7">
        <w:rPr>
          <w:sz w:val="22"/>
          <w:szCs w:val="22"/>
        </w:rPr>
        <w:t>Denslow</w:t>
      </w:r>
      <w:r w:rsidRPr="002E50D7">
        <w:rPr>
          <w:sz w:val="22"/>
          <w:szCs w:val="22"/>
        </w:rPr>
        <w:t>’s Market</w:t>
      </w:r>
      <w:r w:rsidRPr="002E50D7">
        <w:rPr>
          <w:sz w:val="22"/>
          <w:szCs w:val="22"/>
        </w:rPr>
        <w:t xml:space="preserve"> is gone</w:t>
      </w:r>
      <w:r w:rsidRPr="002E50D7">
        <w:rPr>
          <w:sz w:val="22"/>
          <w:szCs w:val="22"/>
        </w:rPr>
        <w:t>.</w:t>
      </w:r>
      <w:r w:rsidRPr="002E50D7">
        <w:rPr>
          <w:sz w:val="22"/>
          <w:szCs w:val="22"/>
        </w:rPr>
        <w:br/>
      </w:r>
      <w:r w:rsidRPr="002E50D7">
        <w:rPr>
          <w:sz w:val="22"/>
          <w:szCs w:val="22"/>
        </w:rPr>
        <w:t>B</w:t>
      </w:r>
      <w:r w:rsidRPr="002E50D7">
        <w:rPr>
          <w:sz w:val="22"/>
          <w:szCs w:val="22"/>
        </w:rPr>
        <w:t>lue Lake Tavern is</w:t>
      </w:r>
      <w:r w:rsidRPr="002E50D7">
        <w:rPr>
          <w:sz w:val="22"/>
          <w:szCs w:val="22"/>
        </w:rPr>
        <w:t xml:space="preserve"> demoed. </w:t>
      </w:r>
      <w:r w:rsidRPr="002E50D7">
        <w:rPr>
          <w:sz w:val="22"/>
          <w:szCs w:val="22"/>
        </w:rPr>
        <w:br/>
      </w:r>
      <w:r w:rsidRPr="002E50D7">
        <w:rPr>
          <w:sz w:val="22"/>
          <w:szCs w:val="22"/>
        </w:rPr>
        <w:t>Served 2</w:t>
      </w:r>
      <w:r w:rsidRPr="002E50D7">
        <w:rPr>
          <w:sz w:val="22"/>
          <w:szCs w:val="22"/>
          <w:vertAlign w:val="superscript"/>
        </w:rPr>
        <w:t>nd</w:t>
      </w:r>
      <w:r w:rsidRPr="002E50D7">
        <w:rPr>
          <w:sz w:val="22"/>
          <w:szCs w:val="22"/>
        </w:rPr>
        <w:t xml:space="preserve"> ticket on Carriage Lane; next month I will go with Law enforcement.</w:t>
      </w:r>
    </w:p>
    <w:p w14:paraId="69A2F4F8" w14:textId="1777DFBC" w:rsidR="002E50D7" w:rsidRPr="002E50D7" w:rsidRDefault="002E50D7" w:rsidP="002E50D7">
      <w:pPr>
        <w:pStyle w:val="ListParagraph"/>
        <w:numPr>
          <w:ilvl w:val="0"/>
          <w:numId w:val="6"/>
        </w:numPr>
        <w:rPr>
          <w:sz w:val="22"/>
          <w:szCs w:val="22"/>
        </w:rPr>
      </w:pPr>
      <w:r w:rsidRPr="002E50D7">
        <w:rPr>
          <w:sz w:val="22"/>
          <w:szCs w:val="22"/>
        </w:rPr>
        <w:t xml:space="preserve">Everything around BLT commercial-wise is </w:t>
      </w:r>
      <w:r w:rsidRPr="002E50D7">
        <w:rPr>
          <w:sz w:val="22"/>
          <w:szCs w:val="22"/>
        </w:rPr>
        <w:t>sold. No more commercial land available.</w:t>
      </w:r>
    </w:p>
    <w:p w14:paraId="2B9CB93E" w14:textId="426AB7F0" w:rsidR="002E50D7" w:rsidRPr="002E50D7" w:rsidRDefault="002E50D7" w:rsidP="002E50D7">
      <w:pPr>
        <w:pStyle w:val="ListParagraph"/>
        <w:numPr>
          <w:ilvl w:val="0"/>
          <w:numId w:val="6"/>
        </w:numPr>
        <w:rPr>
          <w:sz w:val="22"/>
          <w:szCs w:val="22"/>
        </w:rPr>
      </w:pPr>
      <w:proofErr w:type="spellStart"/>
      <w:r w:rsidRPr="002E50D7">
        <w:rPr>
          <w:sz w:val="22"/>
          <w:szCs w:val="22"/>
        </w:rPr>
        <w:t>Killkenny</w:t>
      </w:r>
      <w:proofErr w:type="spellEnd"/>
      <w:r w:rsidRPr="002E50D7">
        <w:rPr>
          <w:sz w:val="22"/>
          <w:szCs w:val="22"/>
        </w:rPr>
        <w:t xml:space="preserve"> – she was going hard for 4 days and now she w</w:t>
      </w:r>
      <w:r w:rsidRPr="002E50D7">
        <w:rPr>
          <w:sz w:val="22"/>
          <w:szCs w:val="22"/>
        </w:rPr>
        <w:t>ill not</w:t>
      </w:r>
      <w:r w:rsidRPr="002E50D7">
        <w:rPr>
          <w:sz w:val="22"/>
          <w:szCs w:val="22"/>
        </w:rPr>
        <w:t xml:space="preserve"> return calls</w:t>
      </w:r>
      <w:r w:rsidRPr="002E50D7">
        <w:rPr>
          <w:sz w:val="22"/>
          <w:szCs w:val="22"/>
        </w:rPr>
        <w:t>.</w:t>
      </w:r>
    </w:p>
    <w:p w14:paraId="367B4F9F" w14:textId="0A7210B8" w:rsidR="002E50D7" w:rsidRPr="002E50D7" w:rsidRDefault="002E50D7" w:rsidP="002E50D7">
      <w:pPr>
        <w:pStyle w:val="ListParagraph"/>
        <w:numPr>
          <w:ilvl w:val="0"/>
          <w:numId w:val="6"/>
        </w:numPr>
        <w:rPr>
          <w:sz w:val="22"/>
          <w:szCs w:val="22"/>
        </w:rPr>
      </w:pPr>
      <w:r w:rsidRPr="002E50D7">
        <w:rPr>
          <w:sz w:val="22"/>
          <w:szCs w:val="22"/>
        </w:rPr>
        <w:t xml:space="preserve">The new gas station at the former Denslow’s market location will begin </w:t>
      </w:r>
      <w:r w:rsidRPr="002E50D7">
        <w:rPr>
          <w:sz w:val="22"/>
          <w:szCs w:val="22"/>
        </w:rPr>
        <w:t xml:space="preserve">new construction </w:t>
      </w:r>
      <w:r w:rsidRPr="002E50D7">
        <w:rPr>
          <w:sz w:val="22"/>
          <w:szCs w:val="22"/>
        </w:rPr>
        <w:t xml:space="preserve">and </w:t>
      </w:r>
      <w:r w:rsidRPr="002E50D7">
        <w:rPr>
          <w:sz w:val="22"/>
          <w:szCs w:val="22"/>
        </w:rPr>
        <w:t>should be starting within about a month.</w:t>
      </w:r>
    </w:p>
    <w:p w14:paraId="33AA6745" w14:textId="2D5A85CD" w:rsidR="002E50D7" w:rsidRPr="002E50D7" w:rsidRDefault="002E50D7" w:rsidP="002E50D7">
      <w:pPr>
        <w:pStyle w:val="ListParagraph"/>
        <w:numPr>
          <w:ilvl w:val="0"/>
          <w:numId w:val="6"/>
        </w:numPr>
        <w:rPr>
          <w:sz w:val="22"/>
          <w:szCs w:val="22"/>
        </w:rPr>
      </w:pPr>
      <w:r w:rsidRPr="002E50D7">
        <w:rPr>
          <w:sz w:val="22"/>
          <w:szCs w:val="22"/>
        </w:rPr>
        <w:t>Pizza Vibes – intention is to get with lenders to get financing to continue</w:t>
      </w:r>
      <w:r w:rsidRPr="002E50D7">
        <w:rPr>
          <w:sz w:val="22"/>
          <w:szCs w:val="22"/>
        </w:rPr>
        <w:t xml:space="preserve"> renovating.</w:t>
      </w:r>
      <w:r w:rsidRPr="002E50D7">
        <w:rPr>
          <w:sz w:val="22"/>
          <w:szCs w:val="22"/>
        </w:rPr>
        <w:t xml:space="preserve"> </w:t>
      </w:r>
    </w:p>
    <w:p w14:paraId="43D8FC09" w14:textId="77777777" w:rsidR="00EE2EA5" w:rsidRPr="002E50D7" w:rsidRDefault="00EE2EA5" w:rsidP="002E50D7">
      <w:pPr>
        <w:rPr>
          <w:sz w:val="22"/>
          <w:szCs w:val="22"/>
          <w:u w:val="single"/>
        </w:rPr>
      </w:pPr>
    </w:p>
    <w:p w14:paraId="7649AFAC" w14:textId="77777777" w:rsidR="00EE2EA5" w:rsidRPr="002E50D7" w:rsidRDefault="00EE2EA5" w:rsidP="00EE2EA5">
      <w:pPr>
        <w:pStyle w:val="ListParagraph"/>
        <w:rPr>
          <w:sz w:val="22"/>
          <w:szCs w:val="22"/>
        </w:rPr>
      </w:pPr>
    </w:p>
    <w:p w14:paraId="03E5417D" w14:textId="77777777" w:rsidR="00EE2EA5" w:rsidRPr="002E50D7" w:rsidRDefault="00EE2EA5" w:rsidP="00EE2EA5">
      <w:pPr>
        <w:rPr>
          <w:sz w:val="22"/>
          <w:szCs w:val="22"/>
          <w:u w:val="single"/>
        </w:rPr>
      </w:pPr>
      <w:r w:rsidRPr="002E50D7">
        <w:rPr>
          <w:sz w:val="22"/>
          <w:szCs w:val="22"/>
          <w:u w:val="single"/>
        </w:rPr>
        <w:t>Board of Trustees (Jeff Ratledge)</w:t>
      </w:r>
    </w:p>
    <w:p w14:paraId="7C976FFD" w14:textId="08ACF177" w:rsidR="002E50D7" w:rsidRPr="002E50D7" w:rsidRDefault="002E50D7" w:rsidP="002E50D7">
      <w:pPr>
        <w:pStyle w:val="ListParagraph"/>
        <w:numPr>
          <w:ilvl w:val="0"/>
          <w:numId w:val="7"/>
        </w:numPr>
        <w:rPr>
          <w:sz w:val="22"/>
          <w:szCs w:val="22"/>
        </w:rPr>
      </w:pPr>
      <w:r w:rsidRPr="002E50D7">
        <w:rPr>
          <w:sz w:val="22"/>
          <w:szCs w:val="22"/>
        </w:rPr>
        <w:t>S</w:t>
      </w:r>
      <w:r w:rsidRPr="002E50D7">
        <w:rPr>
          <w:sz w:val="22"/>
          <w:szCs w:val="22"/>
        </w:rPr>
        <w:t>pecial land use permits get reviewed by PC and approved by the board.</w:t>
      </w:r>
    </w:p>
    <w:p w14:paraId="58B0437B" w14:textId="4A92CD83" w:rsidR="002E50D7" w:rsidRPr="002E50D7" w:rsidRDefault="002E50D7" w:rsidP="002E50D7">
      <w:pPr>
        <w:pStyle w:val="ListParagraph"/>
        <w:numPr>
          <w:ilvl w:val="0"/>
          <w:numId w:val="7"/>
        </w:numPr>
        <w:rPr>
          <w:sz w:val="22"/>
          <w:szCs w:val="22"/>
        </w:rPr>
      </w:pPr>
      <w:r w:rsidRPr="002E50D7">
        <w:rPr>
          <w:sz w:val="22"/>
          <w:szCs w:val="22"/>
        </w:rPr>
        <w:t xml:space="preserve">Looking for more 40 / 60 / 80 acre parcels to purchase. We have 2 potential parcels we are looking at. </w:t>
      </w:r>
    </w:p>
    <w:p w14:paraId="7CE2F0D4" w14:textId="1C39626A" w:rsidR="002E50D7" w:rsidRPr="002E50D7" w:rsidRDefault="002E50D7" w:rsidP="002E50D7">
      <w:pPr>
        <w:pStyle w:val="ListParagraph"/>
        <w:numPr>
          <w:ilvl w:val="0"/>
          <w:numId w:val="7"/>
        </w:numPr>
        <w:rPr>
          <w:sz w:val="22"/>
          <w:szCs w:val="22"/>
        </w:rPr>
      </w:pPr>
      <w:r w:rsidRPr="002E50D7">
        <w:rPr>
          <w:sz w:val="22"/>
          <w:szCs w:val="22"/>
        </w:rPr>
        <w:t>T</w:t>
      </w:r>
      <w:r w:rsidRPr="002E50D7">
        <w:rPr>
          <w:sz w:val="22"/>
          <w:szCs w:val="22"/>
        </w:rPr>
        <w:t>here are online classes that we can attend, especially for new members.  We do have money in the budget for education opportunities.</w:t>
      </w:r>
    </w:p>
    <w:p w14:paraId="6081312E" w14:textId="47A8DDD0" w:rsidR="002E50D7" w:rsidRPr="002E50D7" w:rsidRDefault="002E50D7" w:rsidP="002E50D7">
      <w:pPr>
        <w:pStyle w:val="ListParagraph"/>
        <w:numPr>
          <w:ilvl w:val="0"/>
          <w:numId w:val="7"/>
        </w:numPr>
        <w:rPr>
          <w:sz w:val="22"/>
          <w:szCs w:val="22"/>
        </w:rPr>
      </w:pPr>
      <w:r w:rsidRPr="002E50D7">
        <w:rPr>
          <w:sz w:val="22"/>
          <w:szCs w:val="22"/>
        </w:rPr>
        <w:t>Morton Township needs</w:t>
      </w:r>
      <w:r w:rsidRPr="002E50D7">
        <w:rPr>
          <w:sz w:val="22"/>
          <w:szCs w:val="22"/>
        </w:rPr>
        <w:t xml:space="preserve"> communication from village</w:t>
      </w:r>
      <w:r w:rsidRPr="002E50D7">
        <w:rPr>
          <w:sz w:val="22"/>
          <w:szCs w:val="22"/>
        </w:rPr>
        <w:t>.</w:t>
      </w:r>
    </w:p>
    <w:p w14:paraId="1AFEE4F7" w14:textId="3BDDA007" w:rsidR="00EE2EA5" w:rsidRPr="002E50D7" w:rsidRDefault="00EE2EA5" w:rsidP="002E50D7">
      <w:pPr>
        <w:rPr>
          <w:sz w:val="22"/>
          <w:szCs w:val="22"/>
          <w:u w:val="single"/>
        </w:rPr>
      </w:pPr>
    </w:p>
    <w:p w14:paraId="4050F36D" w14:textId="77777777" w:rsidR="002E50D7" w:rsidRPr="002E50D7" w:rsidRDefault="002E50D7" w:rsidP="002E50D7">
      <w:pPr>
        <w:rPr>
          <w:sz w:val="22"/>
          <w:szCs w:val="22"/>
          <w:u w:val="single"/>
        </w:rPr>
      </w:pPr>
    </w:p>
    <w:p w14:paraId="3FA29732" w14:textId="77777777" w:rsidR="00EE2EA5" w:rsidRPr="002E50D7" w:rsidRDefault="00EE2EA5" w:rsidP="00EE2EA5">
      <w:pPr>
        <w:pStyle w:val="DefaultText"/>
        <w:tabs>
          <w:tab w:val="left" w:pos="360"/>
          <w:tab w:val="left" w:pos="540"/>
          <w:tab w:val="left" w:pos="720"/>
          <w:tab w:val="left" w:pos="1080"/>
          <w:tab w:val="left" w:pos="1440"/>
          <w:tab w:val="left" w:pos="1800"/>
          <w:tab w:val="left" w:pos="2160"/>
        </w:tabs>
        <w:jc w:val="both"/>
        <w:rPr>
          <w:b/>
          <w:bCs/>
          <w:sz w:val="22"/>
          <w:szCs w:val="22"/>
          <w:u w:val="single"/>
        </w:rPr>
      </w:pPr>
      <w:r w:rsidRPr="002E50D7">
        <w:rPr>
          <w:b/>
          <w:bCs/>
          <w:sz w:val="22"/>
          <w:szCs w:val="22"/>
          <w:u w:val="single"/>
        </w:rPr>
        <w:t>Correspondence:</w:t>
      </w:r>
      <w:r w:rsidRPr="002E50D7">
        <w:rPr>
          <w:sz w:val="22"/>
          <w:szCs w:val="22"/>
        </w:rPr>
        <w:t xml:space="preserve"> None</w:t>
      </w:r>
    </w:p>
    <w:p w14:paraId="5B8F2D3B" w14:textId="77777777" w:rsidR="00EE2EA5" w:rsidRPr="002E50D7" w:rsidRDefault="00EE2EA5" w:rsidP="00EE2EA5">
      <w:pPr>
        <w:rPr>
          <w:bCs/>
          <w:sz w:val="22"/>
          <w:szCs w:val="22"/>
        </w:rPr>
      </w:pPr>
    </w:p>
    <w:p w14:paraId="1EC728FF" w14:textId="77777777" w:rsidR="00EE2EA5" w:rsidRPr="002E50D7" w:rsidRDefault="00EE2EA5" w:rsidP="00EE2EA5">
      <w:pPr>
        <w:pStyle w:val="DefaultText"/>
        <w:tabs>
          <w:tab w:val="left" w:pos="288"/>
          <w:tab w:val="left" w:pos="360"/>
          <w:tab w:val="left" w:pos="720"/>
          <w:tab w:val="left" w:pos="1080"/>
          <w:tab w:val="left" w:pos="1440"/>
          <w:tab w:val="left" w:pos="1800"/>
          <w:tab w:val="left" w:pos="2160"/>
        </w:tabs>
        <w:jc w:val="both"/>
        <w:rPr>
          <w:b/>
          <w:bCs/>
          <w:sz w:val="22"/>
          <w:szCs w:val="22"/>
          <w:u w:val="single"/>
        </w:rPr>
      </w:pPr>
      <w:r w:rsidRPr="002E50D7">
        <w:rPr>
          <w:b/>
          <w:bCs/>
          <w:sz w:val="22"/>
          <w:szCs w:val="22"/>
          <w:u w:val="single"/>
        </w:rPr>
        <w:t>Adjourn Regular Meeting:</w:t>
      </w:r>
    </w:p>
    <w:p w14:paraId="597C7C14" w14:textId="5508A50C" w:rsidR="00EE2EA5" w:rsidRPr="002E50D7" w:rsidRDefault="00EE2EA5" w:rsidP="00EE2EA5">
      <w:pPr>
        <w:pStyle w:val="DefaultText"/>
        <w:tabs>
          <w:tab w:val="left" w:pos="180"/>
          <w:tab w:val="left" w:pos="360"/>
          <w:tab w:val="left" w:pos="720"/>
          <w:tab w:val="left" w:pos="1080"/>
        </w:tabs>
        <w:jc w:val="both"/>
        <w:rPr>
          <w:sz w:val="22"/>
          <w:szCs w:val="22"/>
        </w:rPr>
      </w:pPr>
      <w:r w:rsidRPr="002E50D7">
        <w:rPr>
          <w:b/>
          <w:sz w:val="22"/>
          <w:szCs w:val="22"/>
        </w:rPr>
        <w:t>Motion</w:t>
      </w:r>
      <w:r w:rsidRPr="002E50D7">
        <w:rPr>
          <w:sz w:val="22"/>
          <w:szCs w:val="22"/>
        </w:rPr>
        <w:t xml:space="preserve"> by: Travis </w:t>
      </w:r>
      <w:proofErr w:type="spellStart"/>
      <w:r w:rsidRPr="002E50D7">
        <w:rPr>
          <w:sz w:val="22"/>
          <w:szCs w:val="22"/>
        </w:rPr>
        <w:t>Kizer</w:t>
      </w:r>
      <w:proofErr w:type="spellEnd"/>
      <w:r w:rsidRPr="002E50D7">
        <w:rPr>
          <w:sz w:val="22"/>
          <w:szCs w:val="22"/>
        </w:rPr>
        <w:t xml:space="preserve"> </w:t>
      </w:r>
    </w:p>
    <w:p w14:paraId="17B0E302" w14:textId="77777777" w:rsidR="00EE2EA5" w:rsidRPr="002E50D7" w:rsidRDefault="00EE2EA5" w:rsidP="00EE2EA5">
      <w:pPr>
        <w:pStyle w:val="DefaultText"/>
        <w:tabs>
          <w:tab w:val="left" w:pos="180"/>
          <w:tab w:val="left" w:pos="360"/>
          <w:tab w:val="left" w:pos="720"/>
          <w:tab w:val="left" w:pos="1080"/>
        </w:tabs>
        <w:jc w:val="both"/>
        <w:rPr>
          <w:sz w:val="22"/>
          <w:szCs w:val="22"/>
        </w:rPr>
      </w:pPr>
      <w:r w:rsidRPr="002E50D7">
        <w:rPr>
          <w:sz w:val="22"/>
          <w:szCs w:val="22"/>
        </w:rPr>
        <w:t>To Adjourn regular meeting</w:t>
      </w:r>
    </w:p>
    <w:p w14:paraId="78019219" w14:textId="7AFE2547" w:rsidR="00EE2EA5" w:rsidRPr="002E50D7" w:rsidRDefault="00EE2EA5" w:rsidP="00EE2EA5">
      <w:pPr>
        <w:pStyle w:val="DefaultText"/>
        <w:tabs>
          <w:tab w:val="left" w:pos="180"/>
          <w:tab w:val="left" w:pos="360"/>
          <w:tab w:val="left" w:pos="720"/>
          <w:tab w:val="left" w:pos="1080"/>
        </w:tabs>
        <w:jc w:val="both"/>
        <w:rPr>
          <w:sz w:val="22"/>
          <w:szCs w:val="22"/>
        </w:rPr>
      </w:pPr>
      <w:r w:rsidRPr="002E50D7">
        <w:rPr>
          <w:sz w:val="22"/>
          <w:szCs w:val="22"/>
        </w:rPr>
        <w:t>2nd by: Karen McKenzie</w:t>
      </w:r>
    </w:p>
    <w:p w14:paraId="6F4EC922" w14:textId="77777777" w:rsidR="00EE2EA5" w:rsidRPr="002E50D7" w:rsidRDefault="00EE2EA5" w:rsidP="00EE2EA5">
      <w:pPr>
        <w:pStyle w:val="DefaultText"/>
        <w:tabs>
          <w:tab w:val="left" w:pos="180"/>
          <w:tab w:val="left" w:pos="360"/>
          <w:tab w:val="left" w:pos="720"/>
          <w:tab w:val="left" w:pos="1080"/>
        </w:tabs>
        <w:jc w:val="both"/>
        <w:rPr>
          <w:sz w:val="22"/>
          <w:szCs w:val="22"/>
        </w:rPr>
      </w:pPr>
      <w:r w:rsidRPr="002E50D7">
        <w:rPr>
          <w:sz w:val="22"/>
          <w:szCs w:val="22"/>
        </w:rPr>
        <w:t>Vote:</w:t>
      </w:r>
      <w:r w:rsidRPr="002E50D7">
        <w:rPr>
          <w:sz w:val="22"/>
          <w:szCs w:val="22"/>
        </w:rPr>
        <w:tab/>
        <w:t>5 Ayes</w:t>
      </w:r>
      <w:r w:rsidRPr="002E50D7">
        <w:rPr>
          <w:sz w:val="22"/>
          <w:szCs w:val="22"/>
        </w:rPr>
        <w:tab/>
      </w:r>
      <w:r w:rsidRPr="002E50D7">
        <w:rPr>
          <w:sz w:val="22"/>
          <w:szCs w:val="22"/>
        </w:rPr>
        <w:tab/>
        <w:t>0 Nays</w:t>
      </w:r>
      <w:r w:rsidRPr="002E50D7">
        <w:rPr>
          <w:sz w:val="22"/>
          <w:szCs w:val="22"/>
        </w:rPr>
        <w:tab/>
      </w:r>
      <w:r w:rsidRPr="002E50D7">
        <w:rPr>
          <w:sz w:val="22"/>
          <w:szCs w:val="22"/>
        </w:rPr>
        <w:tab/>
        <w:t>0 Absent</w:t>
      </w:r>
      <w:r w:rsidRPr="002E50D7">
        <w:rPr>
          <w:sz w:val="22"/>
          <w:szCs w:val="22"/>
        </w:rPr>
        <w:tab/>
        <w:t>Motion Carried</w:t>
      </w:r>
    </w:p>
    <w:p w14:paraId="3C870787" w14:textId="77777777" w:rsidR="00EE2EA5" w:rsidRPr="002E50D7" w:rsidRDefault="00EE2EA5" w:rsidP="00EE2EA5">
      <w:pPr>
        <w:pStyle w:val="DefaultText"/>
        <w:tabs>
          <w:tab w:val="left" w:pos="288"/>
          <w:tab w:val="left" w:pos="720"/>
          <w:tab w:val="left" w:pos="1008"/>
          <w:tab w:val="left" w:pos="1440"/>
          <w:tab w:val="left" w:pos="1872"/>
          <w:tab w:val="left" w:pos="2160"/>
        </w:tabs>
        <w:jc w:val="both"/>
        <w:rPr>
          <w:sz w:val="22"/>
          <w:szCs w:val="22"/>
        </w:rPr>
      </w:pPr>
    </w:p>
    <w:p w14:paraId="2338885B" w14:textId="281FDAC1" w:rsidR="00EE2EA5" w:rsidRPr="002E50D7" w:rsidRDefault="00EE2EA5" w:rsidP="00EE2EA5">
      <w:pPr>
        <w:pStyle w:val="DefaultText"/>
        <w:tabs>
          <w:tab w:val="left" w:pos="288"/>
          <w:tab w:val="left" w:pos="720"/>
          <w:tab w:val="left" w:pos="1008"/>
          <w:tab w:val="left" w:pos="1440"/>
          <w:tab w:val="left" w:pos="1872"/>
          <w:tab w:val="left" w:pos="2160"/>
        </w:tabs>
        <w:jc w:val="both"/>
        <w:rPr>
          <w:sz w:val="22"/>
          <w:szCs w:val="22"/>
        </w:rPr>
      </w:pPr>
      <w:r w:rsidRPr="002E50D7">
        <w:rPr>
          <w:sz w:val="22"/>
          <w:szCs w:val="22"/>
        </w:rPr>
        <w:t>Meeting adjourned 7:16 P.M.</w:t>
      </w:r>
    </w:p>
    <w:p w14:paraId="4AD3DB62" w14:textId="77777777" w:rsidR="00EE2EA5" w:rsidRPr="008473E7" w:rsidRDefault="00EE2EA5" w:rsidP="00EE2EA5">
      <w:pPr>
        <w:rPr>
          <w:bCs/>
          <w:sz w:val="22"/>
          <w:szCs w:val="22"/>
        </w:rPr>
      </w:pPr>
    </w:p>
    <w:p w14:paraId="3C940DA7" w14:textId="77777777" w:rsidR="00EE2EA5" w:rsidRPr="008473E7" w:rsidRDefault="00EE2EA5" w:rsidP="00EE2EA5">
      <w:pPr>
        <w:rPr>
          <w:sz w:val="22"/>
          <w:szCs w:val="22"/>
        </w:rPr>
      </w:pPr>
    </w:p>
    <w:p w14:paraId="104BA140" w14:textId="77777777" w:rsidR="00EE2EA5" w:rsidRPr="008473E7" w:rsidRDefault="00EE2EA5" w:rsidP="00E763DB">
      <w:pPr>
        <w:pStyle w:val="DefaultText"/>
        <w:tabs>
          <w:tab w:val="left" w:pos="360"/>
          <w:tab w:val="left" w:pos="720"/>
          <w:tab w:val="left" w:pos="1080"/>
          <w:tab w:val="left" w:pos="1440"/>
          <w:tab w:val="left" w:pos="1800"/>
          <w:tab w:val="left" w:pos="2160"/>
        </w:tabs>
        <w:jc w:val="both"/>
        <w:rPr>
          <w:sz w:val="22"/>
          <w:szCs w:val="22"/>
        </w:rPr>
      </w:pPr>
    </w:p>
    <w:p w14:paraId="4513664D" w14:textId="1448787C" w:rsidR="00CB009A" w:rsidRPr="008473E7" w:rsidRDefault="00CB009A" w:rsidP="00E763DB">
      <w:pPr>
        <w:pStyle w:val="DefaultText"/>
        <w:tabs>
          <w:tab w:val="left" w:pos="360"/>
          <w:tab w:val="left" w:pos="720"/>
          <w:tab w:val="left" w:pos="1080"/>
          <w:tab w:val="left" w:pos="1440"/>
          <w:tab w:val="left" w:pos="1800"/>
          <w:tab w:val="left" w:pos="2160"/>
        </w:tabs>
        <w:jc w:val="both"/>
        <w:rPr>
          <w:sz w:val="22"/>
          <w:szCs w:val="22"/>
        </w:rPr>
      </w:pPr>
    </w:p>
    <w:p w14:paraId="3B42DEBA" w14:textId="77777777" w:rsidR="00CB009A" w:rsidRPr="008473E7" w:rsidRDefault="00CB009A" w:rsidP="00E763DB">
      <w:pPr>
        <w:pStyle w:val="DefaultText"/>
        <w:tabs>
          <w:tab w:val="left" w:pos="360"/>
          <w:tab w:val="left" w:pos="720"/>
          <w:tab w:val="left" w:pos="1080"/>
          <w:tab w:val="left" w:pos="1440"/>
          <w:tab w:val="left" w:pos="1800"/>
          <w:tab w:val="left" w:pos="2160"/>
        </w:tabs>
        <w:jc w:val="both"/>
        <w:rPr>
          <w:sz w:val="22"/>
          <w:szCs w:val="22"/>
        </w:rPr>
      </w:pPr>
    </w:p>
    <w:p w14:paraId="3ECD0605" w14:textId="5A6CCAE0" w:rsidR="00E763DB" w:rsidRPr="008473E7" w:rsidRDefault="00E763DB" w:rsidP="00E763DB">
      <w:pPr>
        <w:pStyle w:val="DefaultText"/>
        <w:tabs>
          <w:tab w:val="left" w:pos="360"/>
          <w:tab w:val="left" w:pos="720"/>
          <w:tab w:val="left" w:pos="1008"/>
          <w:tab w:val="left" w:pos="1440"/>
          <w:tab w:val="left" w:pos="1872"/>
          <w:tab w:val="left" w:pos="2160"/>
        </w:tabs>
        <w:jc w:val="both"/>
        <w:rPr>
          <w:sz w:val="22"/>
          <w:szCs w:val="22"/>
        </w:rPr>
      </w:pPr>
    </w:p>
    <w:p w14:paraId="1AAFE425" w14:textId="77777777" w:rsidR="00E763DB" w:rsidRPr="008473E7" w:rsidRDefault="00E763DB" w:rsidP="00E763DB">
      <w:pPr>
        <w:pStyle w:val="DefaultText"/>
        <w:tabs>
          <w:tab w:val="left" w:pos="360"/>
          <w:tab w:val="left" w:pos="720"/>
          <w:tab w:val="left" w:pos="1008"/>
          <w:tab w:val="left" w:pos="1440"/>
          <w:tab w:val="left" w:pos="1872"/>
          <w:tab w:val="left" w:pos="2160"/>
        </w:tabs>
        <w:jc w:val="both"/>
        <w:rPr>
          <w:sz w:val="22"/>
          <w:szCs w:val="22"/>
        </w:rPr>
      </w:pPr>
    </w:p>
    <w:p w14:paraId="5CB8B664" w14:textId="77777777" w:rsidR="00E763DB" w:rsidRPr="008473E7" w:rsidRDefault="00E763DB" w:rsidP="00E763DB">
      <w:pPr>
        <w:rPr>
          <w:sz w:val="22"/>
          <w:szCs w:val="22"/>
        </w:rPr>
      </w:pPr>
    </w:p>
    <w:sectPr w:rsidR="00E763DB" w:rsidRPr="008473E7" w:rsidSect="0097114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3AD6" w14:textId="77777777" w:rsidR="00971145" w:rsidRDefault="00971145" w:rsidP="00971145">
      <w:r>
        <w:separator/>
      </w:r>
    </w:p>
  </w:endnote>
  <w:endnote w:type="continuationSeparator" w:id="0">
    <w:p w14:paraId="566B5AC6" w14:textId="77777777" w:rsidR="00971145" w:rsidRDefault="00971145" w:rsidP="0097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9346" w14:textId="77777777" w:rsidR="00971145" w:rsidRDefault="00971145" w:rsidP="00971145">
      <w:r>
        <w:separator/>
      </w:r>
    </w:p>
  </w:footnote>
  <w:footnote w:type="continuationSeparator" w:id="0">
    <w:p w14:paraId="2A61161A" w14:textId="77777777" w:rsidR="00971145" w:rsidRDefault="00971145" w:rsidP="0097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C34" w14:textId="138D951A" w:rsidR="00971145" w:rsidRDefault="00971145" w:rsidP="00971145">
    <w:pPr>
      <w:pStyle w:val="Header"/>
      <w:jc w:val="right"/>
    </w:pPr>
    <w:r w:rsidRPr="009629C0">
      <w:rPr>
        <w:b/>
        <w:color w:val="FF0000"/>
      </w:rPr>
      <w:t>UNAPPROVED</w:t>
    </w:r>
    <w:r>
      <w:rPr>
        <w:b/>
        <w:color w:val="FF0000"/>
      </w:rPr>
      <w:t xml:space="preserve"> 10/19/2022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14B"/>
    <w:multiLevelType w:val="hybridMultilevel"/>
    <w:tmpl w:val="8374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E20"/>
    <w:multiLevelType w:val="hybridMultilevel"/>
    <w:tmpl w:val="F8A4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51962"/>
    <w:multiLevelType w:val="hybridMultilevel"/>
    <w:tmpl w:val="0804E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97DAE"/>
    <w:multiLevelType w:val="hybridMultilevel"/>
    <w:tmpl w:val="AC96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94981596">
    <w:abstractNumId w:val="6"/>
  </w:num>
  <w:num w:numId="2" w16cid:durableId="266929610">
    <w:abstractNumId w:val="4"/>
  </w:num>
  <w:num w:numId="3" w16cid:durableId="1159805061">
    <w:abstractNumId w:val="2"/>
  </w:num>
  <w:num w:numId="4" w16cid:durableId="1885748176">
    <w:abstractNumId w:val="3"/>
  </w:num>
  <w:num w:numId="5" w16cid:durableId="1560362878">
    <w:abstractNumId w:val="1"/>
  </w:num>
  <w:num w:numId="6" w16cid:durableId="965047533">
    <w:abstractNumId w:val="0"/>
  </w:num>
  <w:num w:numId="7" w16cid:durableId="792863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45"/>
    <w:rsid w:val="00086FB9"/>
    <w:rsid w:val="002115FF"/>
    <w:rsid w:val="002A388D"/>
    <w:rsid w:val="002E50D7"/>
    <w:rsid w:val="00331B72"/>
    <w:rsid w:val="00421FC5"/>
    <w:rsid w:val="004433A1"/>
    <w:rsid w:val="004A26D5"/>
    <w:rsid w:val="004E0B87"/>
    <w:rsid w:val="00505472"/>
    <w:rsid w:val="0052079C"/>
    <w:rsid w:val="00530488"/>
    <w:rsid w:val="00544F85"/>
    <w:rsid w:val="00582FB0"/>
    <w:rsid w:val="006270D8"/>
    <w:rsid w:val="006C1A82"/>
    <w:rsid w:val="0072710B"/>
    <w:rsid w:val="007508B1"/>
    <w:rsid w:val="00817413"/>
    <w:rsid w:val="008473E7"/>
    <w:rsid w:val="00857630"/>
    <w:rsid w:val="00887911"/>
    <w:rsid w:val="00971145"/>
    <w:rsid w:val="009A3A14"/>
    <w:rsid w:val="009B1F3C"/>
    <w:rsid w:val="009D75AE"/>
    <w:rsid w:val="009F7BF1"/>
    <w:rsid w:val="00A35AEE"/>
    <w:rsid w:val="00B47B4A"/>
    <w:rsid w:val="00BC50FB"/>
    <w:rsid w:val="00BE14F7"/>
    <w:rsid w:val="00C1330C"/>
    <w:rsid w:val="00C378ED"/>
    <w:rsid w:val="00CA0B85"/>
    <w:rsid w:val="00CB009A"/>
    <w:rsid w:val="00CD04C1"/>
    <w:rsid w:val="00CE6199"/>
    <w:rsid w:val="00D05FFE"/>
    <w:rsid w:val="00D16CD2"/>
    <w:rsid w:val="00DC10B8"/>
    <w:rsid w:val="00DD6BE8"/>
    <w:rsid w:val="00E763DB"/>
    <w:rsid w:val="00EE2EA5"/>
    <w:rsid w:val="00FA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0497"/>
  <w15:chartTrackingRefBased/>
  <w15:docId w15:val="{3AEBFD12-6194-4E4C-8BB2-E74B2281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D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45"/>
    <w:pPr>
      <w:tabs>
        <w:tab w:val="center" w:pos="4680"/>
        <w:tab w:val="right" w:pos="9360"/>
      </w:tabs>
    </w:pPr>
  </w:style>
  <w:style w:type="character" w:customStyle="1" w:styleId="HeaderChar">
    <w:name w:val="Header Char"/>
    <w:basedOn w:val="DefaultParagraphFont"/>
    <w:link w:val="Header"/>
    <w:uiPriority w:val="99"/>
    <w:rsid w:val="00971145"/>
  </w:style>
  <w:style w:type="paragraph" w:styleId="Footer">
    <w:name w:val="footer"/>
    <w:basedOn w:val="Normal"/>
    <w:link w:val="FooterChar"/>
    <w:uiPriority w:val="99"/>
    <w:unhideWhenUsed/>
    <w:rsid w:val="00971145"/>
    <w:pPr>
      <w:tabs>
        <w:tab w:val="center" w:pos="4680"/>
        <w:tab w:val="right" w:pos="9360"/>
      </w:tabs>
    </w:pPr>
  </w:style>
  <w:style w:type="character" w:customStyle="1" w:styleId="FooterChar">
    <w:name w:val="Footer Char"/>
    <w:basedOn w:val="DefaultParagraphFont"/>
    <w:link w:val="Footer"/>
    <w:uiPriority w:val="99"/>
    <w:rsid w:val="00971145"/>
  </w:style>
  <w:style w:type="paragraph" w:customStyle="1" w:styleId="DefaultText">
    <w:name w:val="Default Text"/>
    <w:basedOn w:val="Normal"/>
    <w:rsid w:val="00E763DB"/>
    <w:rPr>
      <w:sz w:val="24"/>
    </w:rPr>
  </w:style>
  <w:style w:type="paragraph" w:styleId="ListParagraph">
    <w:name w:val="List Paragraph"/>
    <w:basedOn w:val="Normal"/>
    <w:uiPriority w:val="34"/>
    <w:qFormat/>
    <w:rsid w:val="00EE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376B-BB82-4BD1-9C8B-4BBDF8AC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43</cp:revision>
  <dcterms:created xsi:type="dcterms:W3CDTF">2022-10-31T15:53:00Z</dcterms:created>
  <dcterms:modified xsi:type="dcterms:W3CDTF">2022-11-02T18:05:00Z</dcterms:modified>
</cp:coreProperties>
</file>