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1723" w14:textId="44E07FA5" w:rsidR="00C260CB" w:rsidRDefault="009F5A52" w:rsidP="00D6696C">
      <w:pPr>
        <w:spacing w:after="0" w:line="240" w:lineRule="auto"/>
        <w:jc w:val="center"/>
        <w:rPr>
          <w:b/>
          <w:sz w:val="24"/>
          <w:szCs w:val="24"/>
        </w:rPr>
      </w:pPr>
      <w:r>
        <w:rPr>
          <w:b/>
          <w:sz w:val="24"/>
          <w:szCs w:val="24"/>
        </w:rPr>
        <w:t xml:space="preserve"> </w:t>
      </w:r>
      <w:r w:rsidR="00F00608">
        <w:rPr>
          <w:b/>
          <w:sz w:val="24"/>
          <w:szCs w:val="24"/>
        </w:rPr>
        <w:t>Agenda</w:t>
      </w:r>
      <w:r w:rsidR="00601D03" w:rsidRPr="00C260CB">
        <w:rPr>
          <w:b/>
          <w:sz w:val="24"/>
          <w:szCs w:val="24"/>
        </w:rPr>
        <w:t xml:space="preserve"> </w:t>
      </w:r>
    </w:p>
    <w:p w14:paraId="50A2B9F0" w14:textId="04A9C4C9" w:rsidR="00D6696C" w:rsidRPr="00C260CB" w:rsidRDefault="00601D03" w:rsidP="000B5E20">
      <w:pPr>
        <w:spacing w:after="0" w:line="240" w:lineRule="auto"/>
        <w:jc w:val="center"/>
        <w:rPr>
          <w:b/>
          <w:sz w:val="24"/>
          <w:szCs w:val="24"/>
        </w:rPr>
      </w:pPr>
      <w:r w:rsidRPr="00C260CB">
        <w:rPr>
          <w:b/>
          <w:sz w:val="24"/>
          <w:szCs w:val="24"/>
        </w:rPr>
        <w:t xml:space="preserve">MORTON TOWNSHIP REGULAR MEETING    </w:t>
      </w:r>
    </w:p>
    <w:p w14:paraId="721EBFDA" w14:textId="2EFF43B4" w:rsidR="00601D03" w:rsidRPr="00C260CB" w:rsidRDefault="0052343C" w:rsidP="00D6696C">
      <w:pPr>
        <w:spacing w:after="0" w:line="240" w:lineRule="auto"/>
        <w:jc w:val="center"/>
        <w:rPr>
          <w:b/>
          <w:sz w:val="24"/>
          <w:szCs w:val="24"/>
        </w:rPr>
      </w:pPr>
      <w:r>
        <w:rPr>
          <w:b/>
          <w:sz w:val="24"/>
          <w:szCs w:val="24"/>
        </w:rPr>
        <w:t>T</w:t>
      </w:r>
      <w:r w:rsidR="000F518B">
        <w:rPr>
          <w:b/>
          <w:sz w:val="24"/>
          <w:szCs w:val="24"/>
        </w:rPr>
        <w:t>uesday, January 10</w:t>
      </w:r>
      <w:r w:rsidR="00E627C0">
        <w:rPr>
          <w:b/>
          <w:sz w:val="24"/>
          <w:szCs w:val="24"/>
        </w:rPr>
        <w:t xml:space="preserve">, </w:t>
      </w:r>
      <w:r w:rsidR="00F259A9" w:rsidRPr="00C260CB">
        <w:rPr>
          <w:b/>
          <w:sz w:val="24"/>
          <w:szCs w:val="24"/>
        </w:rPr>
        <w:t>20</w:t>
      </w:r>
      <w:r w:rsidR="009933EE" w:rsidRPr="00C260CB">
        <w:rPr>
          <w:b/>
          <w:sz w:val="24"/>
          <w:szCs w:val="24"/>
        </w:rPr>
        <w:t>2</w:t>
      </w:r>
      <w:r w:rsidR="000F518B">
        <w:rPr>
          <w:b/>
          <w:sz w:val="24"/>
          <w:szCs w:val="24"/>
        </w:rPr>
        <w:t>3</w:t>
      </w:r>
      <w:r w:rsidR="00F259A9" w:rsidRPr="00C260CB">
        <w:rPr>
          <w:b/>
          <w:sz w:val="24"/>
          <w:szCs w:val="24"/>
        </w:rPr>
        <w:t xml:space="preserve">, </w:t>
      </w:r>
      <w:r w:rsidR="004D14EC">
        <w:rPr>
          <w:b/>
          <w:sz w:val="24"/>
          <w:szCs w:val="24"/>
        </w:rPr>
        <w:t>9</w:t>
      </w:r>
      <w:r w:rsidR="00CF7D8A">
        <w:rPr>
          <w:b/>
          <w:sz w:val="24"/>
          <w:szCs w:val="24"/>
        </w:rPr>
        <w:t>:</w:t>
      </w:r>
      <w:r w:rsidR="00EA5A1E" w:rsidRPr="00C260CB">
        <w:rPr>
          <w:b/>
          <w:sz w:val="24"/>
          <w:szCs w:val="24"/>
        </w:rPr>
        <w:t xml:space="preserve">00 </w:t>
      </w:r>
      <w:r w:rsidR="004D14EC">
        <w:rPr>
          <w:b/>
          <w:sz w:val="24"/>
          <w:szCs w:val="24"/>
        </w:rPr>
        <w:t>a</w:t>
      </w:r>
      <w:r w:rsidR="00EA5A1E" w:rsidRPr="00C260CB">
        <w:rPr>
          <w:b/>
          <w:sz w:val="24"/>
          <w:szCs w:val="24"/>
        </w:rPr>
        <w:t>m</w:t>
      </w:r>
      <w:r w:rsidR="00601D03" w:rsidRPr="00C260CB">
        <w:rPr>
          <w:b/>
          <w:sz w:val="24"/>
          <w:szCs w:val="24"/>
        </w:rPr>
        <w:t xml:space="preserve">                                                                                                                                 </w:t>
      </w:r>
      <w:r w:rsidR="00F259A9" w:rsidRPr="00C260CB">
        <w:rPr>
          <w:b/>
          <w:sz w:val="24"/>
          <w:szCs w:val="24"/>
        </w:rPr>
        <w:t xml:space="preserve">                         </w:t>
      </w:r>
      <w:r w:rsidR="00601D03" w:rsidRPr="00C260CB">
        <w:rPr>
          <w:b/>
          <w:sz w:val="24"/>
          <w:szCs w:val="24"/>
        </w:rPr>
        <w:t>Morton T</w:t>
      </w:r>
      <w:r w:rsidR="00D7747E" w:rsidRPr="00C260CB">
        <w:rPr>
          <w:b/>
          <w:sz w:val="24"/>
          <w:szCs w:val="24"/>
        </w:rPr>
        <w:t>ownship</w:t>
      </w:r>
      <w:r w:rsidR="00972DFF" w:rsidRPr="00C260CB">
        <w:rPr>
          <w:b/>
          <w:sz w:val="24"/>
          <w:szCs w:val="24"/>
        </w:rPr>
        <w:t xml:space="preserve"> Hall, 290 West Main Street</w:t>
      </w:r>
      <w:r w:rsidR="00D7747E" w:rsidRPr="00C260CB">
        <w:rPr>
          <w:b/>
          <w:sz w:val="24"/>
          <w:szCs w:val="24"/>
        </w:rPr>
        <w:t>, MI</w:t>
      </w:r>
      <w:r w:rsidR="00601D03" w:rsidRPr="00C260CB">
        <w:rPr>
          <w:b/>
          <w:sz w:val="24"/>
          <w:szCs w:val="24"/>
        </w:rPr>
        <w:t xml:space="preserve"> 49332</w:t>
      </w:r>
    </w:p>
    <w:p w14:paraId="3263BA31" w14:textId="77777777" w:rsidR="00A76131" w:rsidRDefault="00A76131" w:rsidP="006510B1">
      <w:pPr>
        <w:spacing w:after="0" w:line="240" w:lineRule="auto"/>
        <w:rPr>
          <w:b/>
          <w:sz w:val="24"/>
          <w:szCs w:val="24"/>
        </w:rPr>
      </w:pPr>
    </w:p>
    <w:p w14:paraId="476556BA" w14:textId="77777777" w:rsidR="00F00608" w:rsidRDefault="00601D03" w:rsidP="00F00608">
      <w:pPr>
        <w:spacing w:after="0" w:line="240" w:lineRule="auto"/>
        <w:rPr>
          <w:b/>
          <w:sz w:val="24"/>
          <w:szCs w:val="24"/>
        </w:rPr>
      </w:pPr>
      <w:r w:rsidRPr="00FB0FD4">
        <w:rPr>
          <w:b/>
          <w:sz w:val="24"/>
          <w:szCs w:val="24"/>
        </w:rPr>
        <w:t xml:space="preserve">Call to Order/Pledge </w:t>
      </w:r>
    </w:p>
    <w:p w14:paraId="4FB95F46" w14:textId="541EC768" w:rsidR="00F00608" w:rsidRDefault="00601D03" w:rsidP="006510B1">
      <w:pPr>
        <w:spacing w:after="0" w:line="240" w:lineRule="auto"/>
        <w:rPr>
          <w:b/>
          <w:sz w:val="24"/>
          <w:szCs w:val="24"/>
        </w:rPr>
      </w:pPr>
      <w:r w:rsidRPr="00FB0FD4">
        <w:rPr>
          <w:b/>
          <w:sz w:val="24"/>
          <w:szCs w:val="24"/>
        </w:rPr>
        <w:t xml:space="preserve">Roll Call: </w:t>
      </w:r>
    </w:p>
    <w:p w14:paraId="20F25B37" w14:textId="50BC3018" w:rsidR="00E627C0" w:rsidRPr="00F54CA8" w:rsidRDefault="00601D03" w:rsidP="006510B1">
      <w:pPr>
        <w:spacing w:after="0" w:line="240" w:lineRule="auto"/>
        <w:rPr>
          <w:b/>
          <w:sz w:val="24"/>
          <w:szCs w:val="24"/>
        </w:rPr>
      </w:pPr>
      <w:r w:rsidRPr="00FB0FD4">
        <w:rPr>
          <w:b/>
          <w:sz w:val="24"/>
          <w:szCs w:val="24"/>
        </w:rPr>
        <w:t xml:space="preserve">Public Comments:   </w:t>
      </w:r>
    </w:p>
    <w:p w14:paraId="1CE82D00" w14:textId="002184DA" w:rsidR="00727A7B" w:rsidRDefault="000B5E20" w:rsidP="006510B1">
      <w:pPr>
        <w:spacing w:after="0" w:line="240" w:lineRule="auto"/>
        <w:rPr>
          <w:b/>
          <w:sz w:val="24"/>
          <w:szCs w:val="24"/>
        </w:rPr>
      </w:pPr>
      <w:r w:rsidRPr="000B5E20">
        <w:rPr>
          <w:b/>
          <w:sz w:val="24"/>
          <w:szCs w:val="24"/>
          <w:u w:val="single"/>
        </w:rPr>
        <w:t xml:space="preserve">Consent Agenda: </w:t>
      </w:r>
      <w:r w:rsidR="00601D03" w:rsidRPr="000B5E20">
        <w:rPr>
          <w:b/>
          <w:sz w:val="24"/>
          <w:szCs w:val="24"/>
          <w:u w:val="single"/>
        </w:rPr>
        <w:t xml:space="preserve">                                                                                                                                                                       </w:t>
      </w:r>
    </w:p>
    <w:p w14:paraId="27297037" w14:textId="4A2BA97F" w:rsidR="003662CF" w:rsidRDefault="003662CF" w:rsidP="008256E1">
      <w:pPr>
        <w:spacing w:after="0" w:line="240" w:lineRule="auto"/>
        <w:rPr>
          <w:sz w:val="24"/>
          <w:szCs w:val="24"/>
        </w:rPr>
      </w:pPr>
      <w:r>
        <w:rPr>
          <w:sz w:val="24"/>
          <w:szCs w:val="24"/>
        </w:rPr>
        <w:t>Approve Agenda T</w:t>
      </w:r>
      <w:r w:rsidR="000F518B">
        <w:rPr>
          <w:sz w:val="24"/>
          <w:szCs w:val="24"/>
        </w:rPr>
        <w:t xml:space="preserve">uesday, January </w:t>
      </w:r>
      <w:r w:rsidR="005C59EE">
        <w:rPr>
          <w:sz w:val="24"/>
          <w:szCs w:val="24"/>
        </w:rPr>
        <w:t>10</w:t>
      </w:r>
      <w:r w:rsidR="000F518B">
        <w:rPr>
          <w:sz w:val="24"/>
          <w:szCs w:val="24"/>
        </w:rPr>
        <w:t>, 2023</w:t>
      </w:r>
    </w:p>
    <w:p w14:paraId="77281BB0" w14:textId="5EEBD821" w:rsidR="00383324" w:rsidRDefault="00383324" w:rsidP="008256E1">
      <w:pPr>
        <w:spacing w:after="0" w:line="240" w:lineRule="auto"/>
        <w:rPr>
          <w:sz w:val="24"/>
          <w:szCs w:val="24"/>
        </w:rPr>
      </w:pPr>
      <w:r w:rsidRPr="00F7780A">
        <w:rPr>
          <w:sz w:val="24"/>
          <w:szCs w:val="24"/>
        </w:rPr>
        <w:t>Approve minutes of Regula</w:t>
      </w:r>
      <w:r>
        <w:rPr>
          <w:sz w:val="24"/>
          <w:szCs w:val="24"/>
        </w:rPr>
        <w:t>r Meeting</w:t>
      </w:r>
      <w:r>
        <w:rPr>
          <w:b/>
          <w:sz w:val="24"/>
          <w:szCs w:val="24"/>
        </w:rPr>
        <w:t xml:space="preserve"> </w:t>
      </w:r>
      <w:r>
        <w:rPr>
          <w:sz w:val="24"/>
          <w:szCs w:val="24"/>
        </w:rPr>
        <w:t>on</w:t>
      </w:r>
      <w:r w:rsidRPr="00F7780A">
        <w:rPr>
          <w:b/>
          <w:sz w:val="24"/>
          <w:szCs w:val="24"/>
        </w:rPr>
        <w:t xml:space="preserve"> </w:t>
      </w:r>
      <w:r w:rsidRPr="007803FE">
        <w:rPr>
          <w:sz w:val="24"/>
          <w:szCs w:val="24"/>
        </w:rPr>
        <w:t>Tue</w:t>
      </w:r>
      <w:r w:rsidR="00EF35BA">
        <w:rPr>
          <w:sz w:val="24"/>
          <w:szCs w:val="24"/>
        </w:rPr>
        <w:t xml:space="preserve">sday, </w:t>
      </w:r>
      <w:r w:rsidR="000F518B">
        <w:rPr>
          <w:sz w:val="24"/>
          <w:szCs w:val="24"/>
        </w:rPr>
        <w:t>December 13</w:t>
      </w:r>
      <w:r w:rsidR="00A062E2">
        <w:rPr>
          <w:sz w:val="24"/>
          <w:szCs w:val="24"/>
        </w:rPr>
        <w:t>, 2022 @ 7:00 pm</w:t>
      </w:r>
    </w:p>
    <w:p w14:paraId="394DAAB6" w14:textId="3D73B0CA" w:rsidR="003662CF" w:rsidRDefault="008A47DE" w:rsidP="000F518B">
      <w:pPr>
        <w:spacing w:after="0" w:line="240" w:lineRule="auto"/>
        <w:rPr>
          <w:sz w:val="24"/>
          <w:szCs w:val="24"/>
        </w:rPr>
      </w:pPr>
      <w:r>
        <w:rPr>
          <w:sz w:val="24"/>
          <w:szCs w:val="24"/>
        </w:rPr>
        <w:t xml:space="preserve">Approve minutes </w:t>
      </w:r>
      <w:r w:rsidR="000F518B">
        <w:rPr>
          <w:sz w:val="24"/>
          <w:szCs w:val="24"/>
        </w:rPr>
        <w:t>of Committee of the Whole Meeting on Tuesday, January 3, 2023 @ 9:00 am</w:t>
      </w:r>
    </w:p>
    <w:p w14:paraId="127B9A61" w14:textId="15EC3F15" w:rsidR="00D96B84" w:rsidRDefault="00D96B84" w:rsidP="003D5284">
      <w:pPr>
        <w:spacing w:after="0" w:line="240" w:lineRule="auto"/>
        <w:rPr>
          <w:sz w:val="24"/>
          <w:szCs w:val="24"/>
        </w:rPr>
      </w:pPr>
      <w:r>
        <w:rPr>
          <w:sz w:val="24"/>
          <w:szCs w:val="24"/>
        </w:rPr>
        <w:t xml:space="preserve">Approve Fund Disbursement: Bills paid on </w:t>
      </w:r>
      <w:r w:rsidR="00A15605">
        <w:rPr>
          <w:sz w:val="24"/>
          <w:szCs w:val="24"/>
        </w:rPr>
        <w:t>December 14, 2022 for the sum of one hundred thir</w:t>
      </w:r>
      <w:r w:rsidR="00142AAA">
        <w:rPr>
          <w:sz w:val="24"/>
          <w:szCs w:val="24"/>
        </w:rPr>
        <w:t>ty-two thousand, one hundred nineteen</w:t>
      </w:r>
      <w:r w:rsidR="00356CCB">
        <w:rPr>
          <w:sz w:val="24"/>
          <w:szCs w:val="24"/>
        </w:rPr>
        <w:t xml:space="preserve"> dollars and </w:t>
      </w:r>
      <w:r w:rsidR="00A15605">
        <w:rPr>
          <w:sz w:val="24"/>
          <w:szCs w:val="24"/>
        </w:rPr>
        <w:t>sixteen</w:t>
      </w:r>
      <w:r w:rsidR="00356CCB">
        <w:rPr>
          <w:sz w:val="24"/>
          <w:szCs w:val="24"/>
        </w:rPr>
        <w:t xml:space="preserve"> cents ($</w:t>
      </w:r>
      <w:r w:rsidR="00A15605">
        <w:rPr>
          <w:sz w:val="24"/>
          <w:szCs w:val="24"/>
        </w:rPr>
        <w:t>132,119.16</w:t>
      </w:r>
      <w:r w:rsidR="00356CCB">
        <w:rPr>
          <w:sz w:val="24"/>
          <w:szCs w:val="24"/>
        </w:rPr>
        <w:t xml:space="preserve">); payroll dated </w:t>
      </w:r>
      <w:r w:rsidR="00A15605">
        <w:rPr>
          <w:sz w:val="24"/>
          <w:szCs w:val="24"/>
        </w:rPr>
        <w:t>December 28</w:t>
      </w:r>
      <w:r w:rsidR="00356CCB">
        <w:rPr>
          <w:sz w:val="24"/>
          <w:szCs w:val="24"/>
        </w:rPr>
        <w:t>, 2022</w:t>
      </w:r>
      <w:r w:rsidR="00CE0EF9">
        <w:rPr>
          <w:sz w:val="24"/>
          <w:szCs w:val="24"/>
        </w:rPr>
        <w:t xml:space="preserve"> (paid on </w:t>
      </w:r>
      <w:r w:rsidR="00A15605">
        <w:rPr>
          <w:sz w:val="24"/>
          <w:szCs w:val="24"/>
        </w:rPr>
        <w:t>December 29</w:t>
      </w:r>
      <w:r w:rsidR="00CE0EF9">
        <w:rPr>
          <w:sz w:val="24"/>
          <w:szCs w:val="24"/>
        </w:rPr>
        <w:t>, 2022</w:t>
      </w:r>
      <w:r w:rsidR="00356CCB">
        <w:rPr>
          <w:sz w:val="24"/>
          <w:szCs w:val="24"/>
        </w:rPr>
        <w:t xml:space="preserve"> for the sum of </w:t>
      </w:r>
      <w:r w:rsidR="00A15605">
        <w:rPr>
          <w:sz w:val="24"/>
          <w:szCs w:val="24"/>
        </w:rPr>
        <w:t>fifty-five thousand, two hundred thirty-eight</w:t>
      </w:r>
      <w:r w:rsidR="00356CCB">
        <w:rPr>
          <w:sz w:val="24"/>
          <w:szCs w:val="24"/>
        </w:rPr>
        <w:t xml:space="preserve"> dollars and </w:t>
      </w:r>
      <w:r w:rsidR="00A15605">
        <w:rPr>
          <w:sz w:val="24"/>
          <w:szCs w:val="24"/>
        </w:rPr>
        <w:t>sixteen</w:t>
      </w:r>
      <w:r w:rsidR="00356CCB">
        <w:rPr>
          <w:sz w:val="24"/>
          <w:szCs w:val="24"/>
        </w:rPr>
        <w:t xml:space="preserve"> cents ($</w:t>
      </w:r>
      <w:r w:rsidR="00A15605">
        <w:rPr>
          <w:sz w:val="24"/>
          <w:szCs w:val="24"/>
        </w:rPr>
        <w:t>55,238.16</w:t>
      </w:r>
      <w:r w:rsidR="00356CCB">
        <w:rPr>
          <w:sz w:val="24"/>
          <w:szCs w:val="24"/>
        </w:rPr>
        <w:t>); and che</w:t>
      </w:r>
      <w:r w:rsidR="00E05496">
        <w:rPr>
          <w:sz w:val="24"/>
          <w:szCs w:val="24"/>
        </w:rPr>
        <w:t xml:space="preserve">cks dated </w:t>
      </w:r>
      <w:r w:rsidR="00455EB7">
        <w:rPr>
          <w:sz w:val="24"/>
          <w:szCs w:val="24"/>
        </w:rPr>
        <w:t>December 27</w:t>
      </w:r>
      <w:r w:rsidR="00E05496">
        <w:rPr>
          <w:sz w:val="24"/>
          <w:szCs w:val="24"/>
        </w:rPr>
        <w:t xml:space="preserve">, 2022, for the sum of </w:t>
      </w:r>
      <w:r w:rsidR="00455EB7">
        <w:rPr>
          <w:sz w:val="24"/>
          <w:szCs w:val="24"/>
        </w:rPr>
        <w:t>forty-six</w:t>
      </w:r>
      <w:r w:rsidR="00E05496">
        <w:rPr>
          <w:sz w:val="24"/>
          <w:szCs w:val="24"/>
        </w:rPr>
        <w:t xml:space="preserve"> thousand, </w:t>
      </w:r>
      <w:r w:rsidR="005D1F6C">
        <w:rPr>
          <w:sz w:val="24"/>
          <w:szCs w:val="24"/>
        </w:rPr>
        <w:t>seven hundred twenty</w:t>
      </w:r>
      <w:r w:rsidR="00E05496">
        <w:rPr>
          <w:sz w:val="24"/>
          <w:szCs w:val="24"/>
        </w:rPr>
        <w:t xml:space="preserve"> dollars and </w:t>
      </w:r>
      <w:r w:rsidR="005D1F6C">
        <w:rPr>
          <w:sz w:val="24"/>
          <w:szCs w:val="24"/>
        </w:rPr>
        <w:t>thirty-two</w:t>
      </w:r>
      <w:r w:rsidR="00E05496">
        <w:rPr>
          <w:sz w:val="24"/>
          <w:szCs w:val="24"/>
        </w:rPr>
        <w:t xml:space="preserve"> cents ($</w:t>
      </w:r>
      <w:r w:rsidR="00A15605">
        <w:rPr>
          <w:sz w:val="24"/>
          <w:szCs w:val="24"/>
        </w:rPr>
        <w:t>46,720.32</w:t>
      </w:r>
      <w:r w:rsidR="00E05496">
        <w:rPr>
          <w:sz w:val="24"/>
          <w:szCs w:val="24"/>
        </w:rPr>
        <w:t>)</w:t>
      </w:r>
      <w:r w:rsidR="0098084F">
        <w:rPr>
          <w:sz w:val="24"/>
          <w:szCs w:val="24"/>
        </w:rPr>
        <w:t xml:space="preserve"> for a grand total of two hundred t</w:t>
      </w:r>
      <w:r w:rsidR="00455EB7">
        <w:rPr>
          <w:sz w:val="24"/>
          <w:szCs w:val="24"/>
        </w:rPr>
        <w:t>hirty-four thousand, seventy-seven</w:t>
      </w:r>
      <w:r w:rsidR="0098084F">
        <w:rPr>
          <w:sz w:val="24"/>
          <w:szCs w:val="24"/>
        </w:rPr>
        <w:t xml:space="preserve"> dollar</w:t>
      </w:r>
      <w:r w:rsidR="00455EB7">
        <w:rPr>
          <w:sz w:val="24"/>
          <w:szCs w:val="24"/>
        </w:rPr>
        <w:t>s</w:t>
      </w:r>
      <w:r w:rsidR="0098084F">
        <w:rPr>
          <w:sz w:val="24"/>
          <w:szCs w:val="24"/>
        </w:rPr>
        <w:t xml:space="preserve"> and </w:t>
      </w:r>
      <w:r w:rsidR="000F518B">
        <w:rPr>
          <w:sz w:val="24"/>
          <w:szCs w:val="24"/>
        </w:rPr>
        <w:t>sixty-four</w:t>
      </w:r>
      <w:r w:rsidR="0098084F">
        <w:rPr>
          <w:sz w:val="24"/>
          <w:szCs w:val="24"/>
        </w:rPr>
        <w:t xml:space="preserve"> cents ($2</w:t>
      </w:r>
      <w:r w:rsidR="000F518B">
        <w:rPr>
          <w:sz w:val="24"/>
          <w:szCs w:val="24"/>
        </w:rPr>
        <w:t>34,077.64</w:t>
      </w:r>
      <w:r w:rsidR="0098084F">
        <w:rPr>
          <w:sz w:val="24"/>
          <w:szCs w:val="24"/>
        </w:rPr>
        <w:t>).</w:t>
      </w:r>
    </w:p>
    <w:p w14:paraId="29626560" w14:textId="688987AF" w:rsidR="000F518B" w:rsidRPr="00D96B84" w:rsidRDefault="000F518B" w:rsidP="003D5284">
      <w:pPr>
        <w:spacing w:after="0" w:line="240" w:lineRule="auto"/>
        <w:rPr>
          <w:sz w:val="24"/>
          <w:szCs w:val="24"/>
        </w:rPr>
      </w:pPr>
      <w:r>
        <w:rPr>
          <w:sz w:val="24"/>
          <w:szCs w:val="24"/>
        </w:rPr>
        <w:t>Treasurer’s Report</w:t>
      </w:r>
    </w:p>
    <w:p w14:paraId="3DC68658" w14:textId="42F54AE8" w:rsidR="007C5C2F" w:rsidRPr="00F54CA8" w:rsidRDefault="000B5E20" w:rsidP="003D5284">
      <w:pPr>
        <w:spacing w:after="0" w:line="240" w:lineRule="auto"/>
        <w:rPr>
          <w:b/>
          <w:bCs/>
          <w:sz w:val="24"/>
          <w:szCs w:val="24"/>
        </w:rPr>
      </w:pPr>
      <w:r>
        <w:rPr>
          <w:b/>
          <w:bCs/>
          <w:sz w:val="24"/>
          <w:szCs w:val="24"/>
        </w:rPr>
        <w:t>Motion to approve Consent Agenda</w:t>
      </w:r>
      <w:r w:rsidR="00A255AE">
        <w:rPr>
          <w:b/>
          <w:bCs/>
          <w:sz w:val="24"/>
          <w:szCs w:val="24"/>
        </w:rPr>
        <w:t>.</w:t>
      </w:r>
    </w:p>
    <w:p w14:paraId="62770CF9" w14:textId="0C17B536" w:rsidR="001D59DF" w:rsidRPr="00F54CA8" w:rsidRDefault="001D59DF" w:rsidP="003D5284">
      <w:pPr>
        <w:spacing w:after="0" w:line="240" w:lineRule="auto"/>
        <w:rPr>
          <w:b/>
          <w:sz w:val="24"/>
          <w:szCs w:val="24"/>
        </w:rPr>
      </w:pPr>
    </w:p>
    <w:p w14:paraId="1E0B167C" w14:textId="573E84E3" w:rsidR="00601D03" w:rsidRPr="009732A7" w:rsidRDefault="00601D03" w:rsidP="00601D03">
      <w:pPr>
        <w:spacing w:line="240" w:lineRule="auto"/>
        <w:rPr>
          <w:b/>
          <w:sz w:val="24"/>
          <w:szCs w:val="24"/>
          <w:u w:val="single"/>
        </w:rPr>
      </w:pPr>
      <w:r w:rsidRPr="009732A7">
        <w:rPr>
          <w:b/>
          <w:sz w:val="24"/>
          <w:szCs w:val="24"/>
          <w:u w:val="single"/>
        </w:rPr>
        <w:t xml:space="preserve">Reports:  </w:t>
      </w:r>
    </w:p>
    <w:p w14:paraId="2A6A5CDA" w14:textId="7CF90F3E" w:rsidR="00FB0FD4" w:rsidRPr="00476C4B" w:rsidRDefault="00601D03" w:rsidP="0066469B">
      <w:pPr>
        <w:pStyle w:val="ListParagraph"/>
        <w:numPr>
          <w:ilvl w:val="0"/>
          <w:numId w:val="9"/>
        </w:numPr>
        <w:spacing w:line="240" w:lineRule="auto"/>
        <w:rPr>
          <w:sz w:val="24"/>
          <w:szCs w:val="24"/>
          <w:u w:val="single"/>
        </w:rPr>
      </w:pPr>
      <w:r w:rsidRPr="009732A7">
        <w:rPr>
          <w:sz w:val="24"/>
          <w:szCs w:val="24"/>
        </w:rPr>
        <w:t>Fire/Rescue – Chief Allen Sutherby</w:t>
      </w:r>
      <w:r w:rsidR="000B5E20">
        <w:rPr>
          <w:sz w:val="24"/>
          <w:szCs w:val="24"/>
        </w:rPr>
        <w:t>:</w:t>
      </w:r>
      <w:r w:rsidR="003F13A3">
        <w:rPr>
          <w:sz w:val="24"/>
          <w:szCs w:val="24"/>
        </w:rPr>
        <w:t xml:space="preserve"> </w:t>
      </w:r>
    </w:p>
    <w:p w14:paraId="79CAABBD" w14:textId="7FE792B5" w:rsidR="00476C4B" w:rsidRPr="002363C5" w:rsidRDefault="00476C4B" w:rsidP="00476C4B">
      <w:pPr>
        <w:pStyle w:val="ListParagraph"/>
        <w:numPr>
          <w:ilvl w:val="0"/>
          <w:numId w:val="13"/>
        </w:numPr>
        <w:spacing w:line="240" w:lineRule="auto"/>
        <w:rPr>
          <w:sz w:val="24"/>
          <w:szCs w:val="24"/>
          <w:u w:val="single"/>
        </w:rPr>
      </w:pPr>
      <w:r>
        <w:rPr>
          <w:b/>
          <w:bCs/>
          <w:sz w:val="24"/>
          <w:szCs w:val="24"/>
        </w:rPr>
        <w:t>Motion to approve tires for Engine One not to exceed $4800.</w:t>
      </w:r>
    </w:p>
    <w:p w14:paraId="472FB729" w14:textId="5E795A62" w:rsidR="009732A7" w:rsidRDefault="00601D03" w:rsidP="009732A7">
      <w:pPr>
        <w:pStyle w:val="ListParagraph"/>
        <w:numPr>
          <w:ilvl w:val="0"/>
          <w:numId w:val="9"/>
        </w:numPr>
        <w:spacing w:line="240" w:lineRule="auto"/>
        <w:rPr>
          <w:sz w:val="24"/>
          <w:szCs w:val="24"/>
        </w:rPr>
      </w:pPr>
      <w:r w:rsidRPr="009732A7">
        <w:rPr>
          <w:sz w:val="24"/>
          <w:szCs w:val="24"/>
        </w:rPr>
        <w:t>Fir</w:t>
      </w:r>
      <w:r w:rsidR="00434C3A" w:rsidRPr="009732A7">
        <w:rPr>
          <w:sz w:val="24"/>
          <w:szCs w:val="24"/>
        </w:rPr>
        <w:t xml:space="preserve">e </w:t>
      </w:r>
      <w:r w:rsidR="00B74B1B" w:rsidRPr="009732A7">
        <w:rPr>
          <w:sz w:val="24"/>
          <w:szCs w:val="24"/>
        </w:rPr>
        <w:t xml:space="preserve">Administration </w:t>
      </w:r>
      <w:r w:rsidR="0005611C" w:rsidRPr="009732A7">
        <w:rPr>
          <w:sz w:val="24"/>
          <w:szCs w:val="24"/>
        </w:rPr>
        <w:t>Committee</w:t>
      </w:r>
      <w:r w:rsidR="00B74B1B" w:rsidRPr="009732A7">
        <w:rPr>
          <w:sz w:val="24"/>
          <w:szCs w:val="24"/>
        </w:rPr>
        <w:t xml:space="preserve"> –</w:t>
      </w:r>
      <w:r w:rsidR="003A2DF8" w:rsidRPr="009732A7">
        <w:rPr>
          <w:sz w:val="24"/>
          <w:szCs w:val="24"/>
        </w:rPr>
        <w:t xml:space="preserve"> Chairperson</w:t>
      </w:r>
      <w:r w:rsidR="00B74B1B" w:rsidRPr="009732A7">
        <w:rPr>
          <w:sz w:val="24"/>
          <w:szCs w:val="24"/>
        </w:rPr>
        <w:t xml:space="preserve"> J. Lan</w:t>
      </w:r>
      <w:r w:rsidR="009732A7" w:rsidRPr="009732A7">
        <w:rPr>
          <w:sz w:val="24"/>
          <w:szCs w:val="24"/>
        </w:rPr>
        <w:t>z</w:t>
      </w:r>
      <w:r w:rsidR="00E627C0">
        <w:rPr>
          <w:sz w:val="24"/>
          <w:szCs w:val="24"/>
        </w:rPr>
        <w:t>:</w:t>
      </w:r>
    </w:p>
    <w:p w14:paraId="33481D81" w14:textId="7EF9DE2F" w:rsidR="00D90938" w:rsidRDefault="007D575C" w:rsidP="00D90938">
      <w:pPr>
        <w:pStyle w:val="ListParagraph"/>
        <w:numPr>
          <w:ilvl w:val="0"/>
          <w:numId w:val="9"/>
        </w:numPr>
        <w:spacing w:line="240" w:lineRule="auto"/>
        <w:rPr>
          <w:sz w:val="24"/>
          <w:szCs w:val="24"/>
        </w:rPr>
      </w:pPr>
      <w:r w:rsidRPr="009732A7">
        <w:rPr>
          <w:sz w:val="24"/>
          <w:szCs w:val="24"/>
        </w:rPr>
        <w:t>Pla</w:t>
      </w:r>
      <w:r w:rsidR="0005611C" w:rsidRPr="009732A7">
        <w:rPr>
          <w:sz w:val="24"/>
          <w:szCs w:val="24"/>
        </w:rPr>
        <w:t xml:space="preserve">nning Commission – </w:t>
      </w:r>
      <w:r w:rsidR="00B80EE8" w:rsidRPr="009732A7">
        <w:rPr>
          <w:sz w:val="24"/>
          <w:szCs w:val="24"/>
        </w:rPr>
        <w:t>J. Ratledg</w:t>
      </w:r>
      <w:r w:rsidR="00D90938" w:rsidRPr="009732A7">
        <w:rPr>
          <w:sz w:val="24"/>
          <w:szCs w:val="24"/>
        </w:rPr>
        <w:t>e</w:t>
      </w:r>
      <w:r w:rsidR="00F40A95">
        <w:rPr>
          <w:sz w:val="24"/>
          <w:szCs w:val="24"/>
        </w:rPr>
        <w:t xml:space="preserve">: </w:t>
      </w:r>
    </w:p>
    <w:p w14:paraId="52CDA6C9" w14:textId="08DE2ABB" w:rsidR="005C59EE" w:rsidRPr="00873C35" w:rsidRDefault="00873C35" w:rsidP="005C59EE">
      <w:pPr>
        <w:pStyle w:val="ListParagraph"/>
        <w:numPr>
          <w:ilvl w:val="0"/>
          <w:numId w:val="12"/>
        </w:numPr>
        <w:spacing w:line="240" w:lineRule="auto"/>
        <w:rPr>
          <w:sz w:val="24"/>
          <w:szCs w:val="24"/>
        </w:rPr>
      </w:pPr>
      <w:r>
        <w:rPr>
          <w:b/>
          <w:bCs/>
          <w:sz w:val="24"/>
          <w:szCs w:val="24"/>
        </w:rPr>
        <w:t>Motion to approve Planning Commission recommendation to approve/deny the Class B Site Plan as presented: “</w:t>
      </w:r>
      <w:r>
        <w:rPr>
          <w:b/>
          <w:bCs/>
          <w:i/>
          <w:iCs/>
          <w:sz w:val="24"/>
          <w:szCs w:val="24"/>
        </w:rPr>
        <w:t>in instances where substantially identical structures with substantially identical intended uses are to be constructed on already developed properties where class B site plans have previously been provided and approved, need not come before the Planning Commission but can be approved by the Zoning Ordinance Administrator provided all Morton Township requirements have been met.</w:t>
      </w:r>
    </w:p>
    <w:p w14:paraId="4E19F8C9" w14:textId="6654AC6C" w:rsidR="00873C35" w:rsidRPr="00476C4B" w:rsidRDefault="00873C35" w:rsidP="005C59EE">
      <w:pPr>
        <w:pStyle w:val="ListParagraph"/>
        <w:numPr>
          <w:ilvl w:val="0"/>
          <w:numId w:val="12"/>
        </w:numPr>
        <w:spacing w:line="240" w:lineRule="auto"/>
        <w:rPr>
          <w:sz w:val="24"/>
          <w:szCs w:val="24"/>
        </w:rPr>
      </w:pPr>
      <w:r>
        <w:rPr>
          <w:b/>
          <w:bCs/>
          <w:sz w:val="24"/>
          <w:szCs w:val="24"/>
        </w:rPr>
        <w:t xml:space="preserve">Motion to approve Planning Commission recommendation to approve/deny the Roadside Stand Definition as presented: </w:t>
      </w:r>
      <w:r>
        <w:rPr>
          <w:b/>
          <w:bCs/>
          <w:i/>
          <w:iCs/>
          <w:sz w:val="24"/>
          <w:szCs w:val="24"/>
        </w:rPr>
        <w:t>“The intent and purpose is to protect and further the health, safety, and welfare of the residents of Morton Township, Mecosta County, Michigan. Roadside stand means a temporary, seasonal, or year-round structure (not considered real property) operated for the purpose of selling produce grown or produced on the same premises by the proprietor of the roadside stand or the proprietor’s immediate family. Other roadside stand are permitted in agricultural districts or commercial properties and their use shall not make the parcel into a commercial dis</w:t>
      </w:r>
      <w:r w:rsidR="00476C4B">
        <w:rPr>
          <w:b/>
          <w:bCs/>
          <w:i/>
          <w:iCs/>
          <w:sz w:val="24"/>
          <w:szCs w:val="24"/>
        </w:rPr>
        <w:t>trict. A roadside stand associated structure(s), signage, and required off-street parking must be located and set back in such a manner so as not to create a traffic hazard and not to encroach upon or interfere with the roadway right-of-way. Non-conforming roadside stands are not permitted.”</w:t>
      </w:r>
    </w:p>
    <w:p w14:paraId="59678E83" w14:textId="4B1B9A3E" w:rsidR="00476C4B" w:rsidRDefault="00476C4B" w:rsidP="005C59EE">
      <w:pPr>
        <w:pStyle w:val="ListParagraph"/>
        <w:numPr>
          <w:ilvl w:val="0"/>
          <w:numId w:val="12"/>
        </w:numPr>
        <w:spacing w:line="240" w:lineRule="auto"/>
        <w:rPr>
          <w:sz w:val="24"/>
          <w:szCs w:val="24"/>
        </w:rPr>
      </w:pPr>
      <w:r>
        <w:rPr>
          <w:b/>
          <w:bCs/>
          <w:sz w:val="24"/>
          <w:szCs w:val="24"/>
        </w:rPr>
        <w:t>Motion to approve Planning Commission recommendation to approve/deny the Roadside Stand Parking Addition as presented:</w:t>
      </w:r>
      <w:r>
        <w:rPr>
          <w:sz w:val="24"/>
          <w:szCs w:val="24"/>
        </w:rPr>
        <w:t xml:space="preserve"> </w:t>
      </w:r>
      <w:r>
        <w:rPr>
          <w:b/>
          <w:bCs/>
          <w:i/>
          <w:iCs/>
          <w:sz w:val="24"/>
          <w:szCs w:val="24"/>
        </w:rPr>
        <w:t>“One parking space required per every 150 square foot of floor space and outdoor sales space with a minimum of 3 parking spaces.”</w:t>
      </w:r>
    </w:p>
    <w:p w14:paraId="0183D6B2" w14:textId="0085136D" w:rsidR="007C5C2F" w:rsidRPr="00F40A95" w:rsidRDefault="00F44A51" w:rsidP="00D946FD">
      <w:pPr>
        <w:pStyle w:val="ListParagraph"/>
        <w:numPr>
          <w:ilvl w:val="0"/>
          <w:numId w:val="9"/>
        </w:numPr>
        <w:spacing w:line="240" w:lineRule="auto"/>
        <w:rPr>
          <w:sz w:val="24"/>
          <w:szCs w:val="24"/>
        </w:rPr>
      </w:pPr>
      <w:r w:rsidRPr="009732A7">
        <w:rPr>
          <w:sz w:val="24"/>
          <w:szCs w:val="24"/>
        </w:rPr>
        <w:t xml:space="preserve">Recreation Committee </w:t>
      </w:r>
      <w:r w:rsidR="00146D5C" w:rsidRPr="009732A7">
        <w:rPr>
          <w:sz w:val="24"/>
          <w:szCs w:val="24"/>
        </w:rPr>
        <w:t>– J. Lisuz</w:t>
      </w:r>
      <w:r w:rsidR="008B615D" w:rsidRPr="009732A7">
        <w:rPr>
          <w:sz w:val="24"/>
          <w:szCs w:val="24"/>
        </w:rPr>
        <w:t>z</w:t>
      </w:r>
      <w:r w:rsidR="00146D5C" w:rsidRPr="009732A7">
        <w:rPr>
          <w:sz w:val="24"/>
          <w:szCs w:val="24"/>
        </w:rPr>
        <w:t>o</w:t>
      </w:r>
      <w:r w:rsidR="00F40A95">
        <w:rPr>
          <w:sz w:val="24"/>
          <w:szCs w:val="24"/>
        </w:rPr>
        <w:t xml:space="preserve">:  </w:t>
      </w:r>
    </w:p>
    <w:p w14:paraId="6AA9CC04" w14:textId="099676D9" w:rsidR="00B27CDD" w:rsidRPr="0083025B" w:rsidRDefault="004E3346" w:rsidP="001D59DF">
      <w:pPr>
        <w:spacing w:line="240" w:lineRule="auto"/>
        <w:rPr>
          <w:b/>
          <w:bCs/>
          <w:sz w:val="24"/>
          <w:szCs w:val="24"/>
        </w:rPr>
      </w:pPr>
      <w:r w:rsidRPr="009732A7">
        <w:rPr>
          <w:b/>
          <w:sz w:val="24"/>
          <w:szCs w:val="24"/>
          <w:u w:val="single"/>
        </w:rPr>
        <w:t>New</w:t>
      </w:r>
      <w:r w:rsidR="00601D03" w:rsidRPr="009732A7">
        <w:rPr>
          <w:b/>
          <w:sz w:val="24"/>
          <w:szCs w:val="24"/>
          <w:u w:val="single"/>
        </w:rPr>
        <w:t xml:space="preserve"> Business:  </w:t>
      </w:r>
    </w:p>
    <w:p w14:paraId="71FC376B" w14:textId="433020E6" w:rsidR="003D771B" w:rsidRPr="00CF7BFB" w:rsidRDefault="0083025B" w:rsidP="00F2029D">
      <w:pPr>
        <w:pStyle w:val="ListParagraph"/>
        <w:numPr>
          <w:ilvl w:val="0"/>
          <w:numId w:val="2"/>
        </w:numPr>
        <w:spacing w:after="0" w:line="240" w:lineRule="auto"/>
        <w:rPr>
          <w:b/>
          <w:bCs/>
          <w:sz w:val="24"/>
          <w:szCs w:val="24"/>
        </w:rPr>
      </w:pPr>
      <w:r>
        <w:rPr>
          <w:b/>
          <w:bCs/>
          <w:color w:val="000000"/>
          <w:sz w:val="24"/>
          <w:szCs w:val="24"/>
        </w:rPr>
        <w:t>Motion to approve</w:t>
      </w:r>
      <w:r w:rsidR="00CF7BFB">
        <w:rPr>
          <w:b/>
          <w:bCs/>
          <w:color w:val="000000"/>
          <w:sz w:val="24"/>
          <w:szCs w:val="24"/>
        </w:rPr>
        <w:t xml:space="preserve"> </w:t>
      </w:r>
      <w:r w:rsidR="000F518B">
        <w:rPr>
          <w:b/>
          <w:bCs/>
          <w:color w:val="000000"/>
          <w:sz w:val="24"/>
          <w:szCs w:val="24"/>
        </w:rPr>
        <w:t>Resolution R-230110 A Resolution to Formally Appoint Trustees of the Morton Township 457B Plan &amp; to Designate Michigan Pension &amp; Financial as Third-Party Administrator.</w:t>
      </w:r>
    </w:p>
    <w:p w14:paraId="0D4361E8" w14:textId="77777777" w:rsidR="0052343C" w:rsidRPr="0052343C" w:rsidRDefault="0052343C" w:rsidP="0052343C">
      <w:pPr>
        <w:spacing w:after="0" w:line="240" w:lineRule="auto"/>
        <w:ind w:left="630"/>
        <w:rPr>
          <w:b/>
          <w:bCs/>
          <w:sz w:val="24"/>
          <w:szCs w:val="24"/>
        </w:rPr>
      </w:pPr>
    </w:p>
    <w:p w14:paraId="220FAD94" w14:textId="68D4D1F4" w:rsidR="001A0738" w:rsidRDefault="00601D03" w:rsidP="00CF7EC8">
      <w:pPr>
        <w:spacing w:after="0" w:line="240" w:lineRule="auto"/>
        <w:rPr>
          <w:b/>
          <w:sz w:val="24"/>
          <w:szCs w:val="24"/>
        </w:rPr>
      </w:pPr>
      <w:r w:rsidRPr="003D5284">
        <w:rPr>
          <w:b/>
          <w:sz w:val="24"/>
          <w:szCs w:val="24"/>
        </w:rPr>
        <w:t xml:space="preserve">Public Comments:                                                                                                                                        </w:t>
      </w:r>
    </w:p>
    <w:p w14:paraId="082CE4F1" w14:textId="11D90563" w:rsidR="00CF7EC8" w:rsidRDefault="00B70155" w:rsidP="003E44EF">
      <w:pPr>
        <w:spacing w:after="0" w:line="240" w:lineRule="auto"/>
        <w:rPr>
          <w:b/>
          <w:sz w:val="24"/>
          <w:szCs w:val="24"/>
        </w:rPr>
      </w:pPr>
      <w:r w:rsidRPr="00FB0FD4">
        <w:rPr>
          <w:b/>
          <w:sz w:val="24"/>
          <w:szCs w:val="24"/>
        </w:rPr>
        <w:t>Announcements:</w:t>
      </w:r>
      <w:r w:rsidR="00C61880">
        <w:rPr>
          <w:b/>
          <w:sz w:val="24"/>
          <w:szCs w:val="24"/>
        </w:rPr>
        <w:t xml:space="preserve"> </w:t>
      </w:r>
    </w:p>
    <w:p w14:paraId="4DB06022" w14:textId="6E11D987" w:rsidR="006B4665" w:rsidRDefault="006B4665" w:rsidP="003E44EF">
      <w:pPr>
        <w:spacing w:after="0" w:line="240" w:lineRule="auto"/>
        <w:rPr>
          <w:b/>
          <w:sz w:val="24"/>
          <w:szCs w:val="24"/>
        </w:rPr>
      </w:pPr>
      <w:r>
        <w:rPr>
          <w:b/>
          <w:sz w:val="24"/>
          <w:szCs w:val="24"/>
        </w:rPr>
        <w:t>Correspondence:</w:t>
      </w:r>
    </w:p>
    <w:p w14:paraId="7CE308EE" w14:textId="40FEB697" w:rsidR="00601D03" w:rsidRPr="00FB0FD4" w:rsidRDefault="00A76131" w:rsidP="00601D03">
      <w:pPr>
        <w:spacing w:line="240" w:lineRule="auto"/>
        <w:rPr>
          <w:b/>
          <w:sz w:val="24"/>
          <w:szCs w:val="24"/>
        </w:rPr>
      </w:pPr>
      <w:r>
        <w:rPr>
          <w:b/>
          <w:sz w:val="24"/>
          <w:szCs w:val="24"/>
        </w:rPr>
        <w:t>Adjourn</w:t>
      </w:r>
      <w:r w:rsidR="006B4665">
        <w:rPr>
          <w:b/>
          <w:sz w:val="24"/>
          <w:szCs w:val="24"/>
        </w:rPr>
        <w:t>ment:</w:t>
      </w:r>
    </w:p>
    <w:sectPr w:rsidR="00601D03" w:rsidRPr="00FB0FD4" w:rsidSect="002F61C3">
      <w:headerReference w:type="default" r:id="rId8"/>
      <w:type w:val="continuous"/>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6A0F" w14:textId="77777777" w:rsidR="009D2FC1" w:rsidRDefault="009D2FC1" w:rsidP="00E42239">
      <w:pPr>
        <w:spacing w:after="0" w:line="240" w:lineRule="auto"/>
      </w:pPr>
      <w:r>
        <w:separator/>
      </w:r>
    </w:p>
  </w:endnote>
  <w:endnote w:type="continuationSeparator" w:id="0">
    <w:p w14:paraId="381B138D" w14:textId="77777777" w:rsidR="009D2FC1" w:rsidRDefault="009D2FC1" w:rsidP="00E4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F584" w14:textId="77777777" w:rsidR="009D2FC1" w:rsidRDefault="009D2FC1" w:rsidP="00E42239">
      <w:pPr>
        <w:spacing w:after="0" w:line="240" w:lineRule="auto"/>
      </w:pPr>
      <w:r>
        <w:separator/>
      </w:r>
    </w:p>
  </w:footnote>
  <w:footnote w:type="continuationSeparator" w:id="0">
    <w:p w14:paraId="2820BC34" w14:textId="77777777" w:rsidR="009D2FC1" w:rsidRDefault="009D2FC1" w:rsidP="00E42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DF36" w14:textId="77777777" w:rsidR="00E42239" w:rsidRDefault="00E42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165"/>
    <w:multiLevelType w:val="hybridMultilevel"/>
    <w:tmpl w:val="F68E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060BE"/>
    <w:multiLevelType w:val="hybridMultilevel"/>
    <w:tmpl w:val="42FC3CDC"/>
    <w:lvl w:ilvl="0" w:tplc="13E23CB8">
      <w:start w:val="1"/>
      <w:numFmt w:val="decimal"/>
      <w:lvlText w:val="%1."/>
      <w:lvlJc w:val="left"/>
      <w:pPr>
        <w:ind w:left="990" w:hanging="360"/>
      </w:pPr>
      <w:rPr>
        <w:rFonts w:asciiTheme="minorHAnsi" w:eastAsiaTheme="minorHAnsi" w:hAnsiTheme="minorHAnsi" w:cstheme="minorBidi"/>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16C4073A"/>
    <w:multiLevelType w:val="hybridMultilevel"/>
    <w:tmpl w:val="D506DF34"/>
    <w:lvl w:ilvl="0" w:tplc="0ED443B4">
      <w:start w:val="1"/>
      <w:numFmt w:val="decimal"/>
      <w:lvlText w:val="%1."/>
      <w:lvlJc w:val="left"/>
      <w:pPr>
        <w:ind w:left="900" w:hanging="360"/>
      </w:pPr>
      <w:rPr>
        <w:b w:val="0"/>
        <w:strike w:val="0"/>
        <w:dstrike w:val="0"/>
        <w:u w:val="none"/>
        <w:effect w:val="none"/>
      </w:rPr>
    </w:lvl>
    <w:lvl w:ilvl="1" w:tplc="7D34CAB6">
      <w:start w:val="1"/>
      <w:numFmt w:val="lowerLetter"/>
      <w:lvlText w:val="%2."/>
      <w:lvlJc w:val="left"/>
      <w:pPr>
        <w:ind w:left="153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D418E5"/>
    <w:multiLevelType w:val="hybridMultilevel"/>
    <w:tmpl w:val="4F667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8B20AF"/>
    <w:multiLevelType w:val="hybridMultilevel"/>
    <w:tmpl w:val="2A60FA64"/>
    <w:lvl w:ilvl="0" w:tplc="201660FC">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8CA04F5"/>
    <w:multiLevelType w:val="hybridMultilevel"/>
    <w:tmpl w:val="05CEF5D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85934"/>
    <w:multiLevelType w:val="hybridMultilevel"/>
    <w:tmpl w:val="419AFB04"/>
    <w:lvl w:ilvl="0" w:tplc="D7800C8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AC2AC9"/>
    <w:multiLevelType w:val="hybridMultilevel"/>
    <w:tmpl w:val="1A800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95462D"/>
    <w:multiLevelType w:val="hybridMultilevel"/>
    <w:tmpl w:val="D8EC597A"/>
    <w:lvl w:ilvl="0" w:tplc="00E6B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9C07D5"/>
    <w:multiLevelType w:val="hybridMultilevel"/>
    <w:tmpl w:val="3B9091F0"/>
    <w:lvl w:ilvl="0" w:tplc="9502E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7E7B3D"/>
    <w:multiLevelType w:val="hybridMultilevel"/>
    <w:tmpl w:val="A244A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A0CD9"/>
    <w:multiLevelType w:val="hybridMultilevel"/>
    <w:tmpl w:val="6698702E"/>
    <w:lvl w:ilvl="0" w:tplc="6D140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43319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9305624">
    <w:abstractNumId w:val="1"/>
  </w:num>
  <w:num w:numId="3" w16cid:durableId="11899474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5741475">
    <w:abstractNumId w:val="1"/>
  </w:num>
  <w:num w:numId="5" w16cid:durableId="1723794045">
    <w:abstractNumId w:val="10"/>
  </w:num>
  <w:num w:numId="6" w16cid:durableId="1717465688">
    <w:abstractNumId w:val="3"/>
  </w:num>
  <w:num w:numId="7" w16cid:durableId="1096049541">
    <w:abstractNumId w:val="0"/>
  </w:num>
  <w:num w:numId="8" w16cid:durableId="159664400">
    <w:abstractNumId w:val="4"/>
  </w:num>
  <w:num w:numId="9" w16cid:durableId="1579442064">
    <w:abstractNumId w:val="5"/>
  </w:num>
  <w:num w:numId="10" w16cid:durableId="216858734">
    <w:abstractNumId w:val="11"/>
  </w:num>
  <w:num w:numId="11" w16cid:durableId="1607956949">
    <w:abstractNumId w:val="8"/>
  </w:num>
  <w:num w:numId="12" w16cid:durableId="1268581334">
    <w:abstractNumId w:val="9"/>
  </w:num>
  <w:num w:numId="13" w16cid:durableId="1595937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3A"/>
    <w:rsid w:val="00001F8F"/>
    <w:rsid w:val="000153E7"/>
    <w:rsid w:val="00015AF1"/>
    <w:rsid w:val="00030145"/>
    <w:rsid w:val="00032E7E"/>
    <w:rsid w:val="000352A3"/>
    <w:rsid w:val="000374F8"/>
    <w:rsid w:val="000409F5"/>
    <w:rsid w:val="0005611C"/>
    <w:rsid w:val="0005635A"/>
    <w:rsid w:val="000601B9"/>
    <w:rsid w:val="00062458"/>
    <w:rsid w:val="00062EF7"/>
    <w:rsid w:val="00065C8E"/>
    <w:rsid w:val="00071D68"/>
    <w:rsid w:val="00074E01"/>
    <w:rsid w:val="00074FEC"/>
    <w:rsid w:val="00075C3A"/>
    <w:rsid w:val="000810DB"/>
    <w:rsid w:val="000877BF"/>
    <w:rsid w:val="00094ABB"/>
    <w:rsid w:val="000A1DB5"/>
    <w:rsid w:val="000B5E20"/>
    <w:rsid w:val="000D0408"/>
    <w:rsid w:val="000D71D4"/>
    <w:rsid w:val="000E166F"/>
    <w:rsid w:val="000E5F72"/>
    <w:rsid w:val="000E7E21"/>
    <w:rsid w:val="000F518B"/>
    <w:rsid w:val="000F550A"/>
    <w:rsid w:val="000F672D"/>
    <w:rsid w:val="000F7A51"/>
    <w:rsid w:val="00103B42"/>
    <w:rsid w:val="001135B4"/>
    <w:rsid w:val="00125541"/>
    <w:rsid w:val="00132327"/>
    <w:rsid w:val="00140CBB"/>
    <w:rsid w:val="00142AAA"/>
    <w:rsid w:val="00146D5C"/>
    <w:rsid w:val="00152B47"/>
    <w:rsid w:val="001639F9"/>
    <w:rsid w:val="00164DB7"/>
    <w:rsid w:val="0016654F"/>
    <w:rsid w:val="00174F7E"/>
    <w:rsid w:val="001752E1"/>
    <w:rsid w:val="00182401"/>
    <w:rsid w:val="00187B5C"/>
    <w:rsid w:val="001A0738"/>
    <w:rsid w:val="001A6DD0"/>
    <w:rsid w:val="001B0F7C"/>
    <w:rsid w:val="001B734A"/>
    <w:rsid w:val="001B796B"/>
    <w:rsid w:val="001D23F8"/>
    <w:rsid w:val="001D45FD"/>
    <w:rsid w:val="001D4C63"/>
    <w:rsid w:val="001D59DF"/>
    <w:rsid w:val="001E4F0E"/>
    <w:rsid w:val="001F6488"/>
    <w:rsid w:val="001F6EC0"/>
    <w:rsid w:val="00205554"/>
    <w:rsid w:val="00206F51"/>
    <w:rsid w:val="00215E6A"/>
    <w:rsid w:val="00215FF8"/>
    <w:rsid w:val="002163DF"/>
    <w:rsid w:val="00216CA2"/>
    <w:rsid w:val="00220852"/>
    <w:rsid w:val="0022236F"/>
    <w:rsid w:val="00232305"/>
    <w:rsid w:val="002363C5"/>
    <w:rsid w:val="00244439"/>
    <w:rsid w:val="00263762"/>
    <w:rsid w:val="00264F55"/>
    <w:rsid w:val="002712CA"/>
    <w:rsid w:val="00276CEF"/>
    <w:rsid w:val="00276E61"/>
    <w:rsid w:val="00283BDE"/>
    <w:rsid w:val="00290937"/>
    <w:rsid w:val="002A15D3"/>
    <w:rsid w:val="002A2703"/>
    <w:rsid w:val="002A4235"/>
    <w:rsid w:val="002A5082"/>
    <w:rsid w:val="002A64D4"/>
    <w:rsid w:val="002A668C"/>
    <w:rsid w:val="002B0DA0"/>
    <w:rsid w:val="002B1DBB"/>
    <w:rsid w:val="002B67E4"/>
    <w:rsid w:val="002C2A4C"/>
    <w:rsid w:val="002C2BBB"/>
    <w:rsid w:val="002D3DD7"/>
    <w:rsid w:val="002E1EE5"/>
    <w:rsid w:val="002E2065"/>
    <w:rsid w:val="002E2F94"/>
    <w:rsid w:val="002E31B9"/>
    <w:rsid w:val="002E5CEF"/>
    <w:rsid w:val="002E70FF"/>
    <w:rsid w:val="002F27E4"/>
    <w:rsid w:val="002F59C2"/>
    <w:rsid w:val="002F61C3"/>
    <w:rsid w:val="002F6833"/>
    <w:rsid w:val="00306899"/>
    <w:rsid w:val="00317109"/>
    <w:rsid w:val="00321323"/>
    <w:rsid w:val="0032718C"/>
    <w:rsid w:val="003346DA"/>
    <w:rsid w:val="0033522B"/>
    <w:rsid w:val="003369E3"/>
    <w:rsid w:val="00346E11"/>
    <w:rsid w:val="003567BB"/>
    <w:rsid w:val="00356CCB"/>
    <w:rsid w:val="003662CF"/>
    <w:rsid w:val="003706CD"/>
    <w:rsid w:val="00373D03"/>
    <w:rsid w:val="00376ED4"/>
    <w:rsid w:val="00383324"/>
    <w:rsid w:val="00386513"/>
    <w:rsid w:val="00395222"/>
    <w:rsid w:val="00396FBA"/>
    <w:rsid w:val="003A171A"/>
    <w:rsid w:val="003A2DF8"/>
    <w:rsid w:val="003A40C6"/>
    <w:rsid w:val="003A5617"/>
    <w:rsid w:val="003A56B5"/>
    <w:rsid w:val="003A600E"/>
    <w:rsid w:val="003A7D92"/>
    <w:rsid w:val="003C02B4"/>
    <w:rsid w:val="003D3BD4"/>
    <w:rsid w:val="003D5284"/>
    <w:rsid w:val="003D771B"/>
    <w:rsid w:val="003E44EF"/>
    <w:rsid w:val="003E552C"/>
    <w:rsid w:val="003E6B07"/>
    <w:rsid w:val="003F13A3"/>
    <w:rsid w:val="003F1FBA"/>
    <w:rsid w:val="003F210D"/>
    <w:rsid w:val="00412494"/>
    <w:rsid w:val="00415E43"/>
    <w:rsid w:val="00422D9E"/>
    <w:rsid w:val="00423491"/>
    <w:rsid w:val="0042685C"/>
    <w:rsid w:val="00434C3A"/>
    <w:rsid w:val="0043605A"/>
    <w:rsid w:val="0044191B"/>
    <w:rsid w:val="00444CD2"/>
    <w:rsid w:val="00450905"/>
    <w:rsid w:val="00455EB7"/>
    <w:rsid w:val="004566D3"/>
    <w:rsid w:val="004620AA"/>
    <w:rsid w:val="004654F1"/>
    <w:rsid w:val="004679EE"/>
    <w:rsid w:val="00476C4B"/>
    <w:rsid w:val="00482040"/>
    <w:rsid w:val="00492246"/>
    <w:rsid w:val="00497555"/>
    <w:rsid w:val="004A4A83"/>
    <w:rsid w:val="004A562E"/>
    <w:rsid w:val="004B6A30"/>
    <w:rsid w:val="004B7613"/>
    <w:rsid w:val="004D14EC"/>
    <w:rsid w:val="004D2480"/>
    <w:rsid w:val="004D3A6A"/>
    <w:rsid w:val="004E0E62"/>
    <w:rsid w:val="004E1552"/>
    <w:rsid w:val="004E3346"/>
    <w:rsid w:val="004F32B9"/>
    <w:rsid w:val="004F3526"/>
    <w:rsid w:val="00510F20"/>
    <w:rsid w:val="005218DF"/>
    <w:rsid w:val="00522486"/>
    <w:rsid w:val="0052343C"/>
    <w:rsid w:val="005267B6"/>
    <w:rsid w:val="005312CB"/>
    <w:rsid w:val="00533FF8"/>
    <w:rsid w:val="00546463"/>
    <w:rsid w:val="00566475"/>
    <w:rsid w:val="00585315"/>
    <w:rsid w:val="0059305A"/>
    <w:rsid w:val="005937B6"/>
    <w:rsid w:val="005948F8"/>
    <w:rsid w:val="005A3A48"/>
    <w:rsid w:val="005A6D14"/>
    <w:rsid w:val="005C113D"/>
    <w:rsid w:val="005C59EE"/>
    <w:rsid w:val="005D1F6C"/>
    <w:rsid w:val="005D37DD"/>
    <w:rsid w:val="005F57AD"/>
    <w:rsid w:val="005F67D1"/>
    <w:rsid w:val="00601D03"/>
    <w:rsid w:val="00603AEA"/>
    <w:rsid w:val="006142FE"/>
    <w:rsid w:val="00614B9A"/>
    <w:rsid w:val="006171E0"/>
    <w:rsid w:val="0061791D"/>
    <w:rsid w:val="0062035F"/>
    <w:rsid w:val="00627A5D"/>
    <w:rsid w:val="006309E4"/>
    <w:rsid w:val="006315E6"/>
    <w:rsid w:val="006325AE"/>
    <w:rsid w:val="00644F30"/>
    <w:rsid w:val="006510B1"/>
    <w:rsid w:val="00656F80"/>
    <w:rsid w:val="00657EC1"/>
    <w:rsid w:val="0066179B"/>
    <w:rsid w:val="0066469B"/>
    <w:rsid w:val="00665AFB"/>
    <w:rsid w:val="0066609C"/>
    <w:rsid w:val="00676D76"/>
    <w:rsid w:val="00684CC2"/>
    <w:rsid w:val="0069067F"/>
    <w:rsid w:val="0069667C"/>
    <w:rsid w:val="006B00E0"/>
    <w:rsid w:val="006B4665"/>
    <w:rsid w:val="006C2D27"/>
    <w:rsid w:val="006C4935"/>
    <w:rsid w:val="006C7AFC"/>
    <w:rsid w:val="006D0594"/>
    <w:rsid w:val="006D0D3A"/>
    <w:rsid w:val="006D2696"/>
    <w:rsid w:val="006D51EB"/>
    <w:rsid w:val="006D62D8"/>
    <w:rsid w:val="006E10A0"/>
    <w:rsid w:val="006F1771"/>
    <w:rsid w:val="006F1A37"/>
    <w:rsid w:val="006F7BF5"/>
    <w:rsid w:val="007035DD"/>
    <w:rsid w:val="00704649"/>
    <w:rsid w:val="007104C1"/>
    <w:rsid w:val="0071161E"/>
    <w:rsid w:val="00712CA4"/>
    <w:rsid w:val="00715431"/>
    <w:rsid w:val="00715536"/>
    <w:rsid w:val="0072043F"/>
    <w:rsid w:val="007263B1"/>
    <w:rsid w:val="00727A7B"/>
    <w:rsid w:val="00774618"/>
    <w:rsid w:val="00774C7A"/>
    <w:rsid w:val="007754A0"/>
    <w:rsid w:val="007803FE"/>
    <w:rsid w:val="0079363D"/>
    <w:rsid w:val="007A0D50"/>
    <w:rsid w:val="007A0ECF"/>
    <w:rsid w:val="007A2259"/>
    <w:rsid w:val="007B04E2"/>
    <w:rsid w:val="007C026A"/>
    <w:rsid w:val="007C393D"/>
    <w:rsid w:val="007C5C2F"/>
    <w:rsid w:val="007D4E0A"/>
    <w:rsid w:val="007D575C"/>
    <w:rsid w:val="007E747E"/>
    <w:rsid w:val="007F62DC"/>
    <w:rsid w:val="007F6736"/>
    <w:rsid w:val="0080132D"/>
    <w:rsid w:val="00803AB1"/>
    <w:rsid w:val="008125E3"/>
    <w:rsid w:val="00824127"/>
    <w:rsid w:val="008256E1"/>
    <w:rsid w:val="008263CE"/>
    <w:rsid w:val="0083025B"/>
    <w:rsid w:val="00830C00"/>
    <w:rsid w:val="00837491"/>
    <w:rsid w:val="00842D8D"/>
    <w:rsid w:val="00844630"/>
    <w:rsid w:val="0085251D"/>
    <w:rsid w:val="00856435"/>
    <w:rsid w:val="008565EF"/>
    <w:rsid w:val="00864F61"/>
    <w:rsid w:val="00873C35"/>
    <w:rsid w:val="0088432A"/>
    <w:rsid w:val="008869BD"/>
    <w:rsid w:val="008A1E83"/>
    <w:rsid w:val="008A47DE"/>
    <w:rsid w:val="008B4A41"/>
    <w:rsid w:val="008B615D"/>
    <w:rsid w:val="008B717D"/>
    <w:rsid w:val="008C2BF1"/>
    <w:rsid w:val="008C2C07"/>
    <w:rsid w:val="008C5D2A"/>
    <w:rsid w:val="008C6213"/>
    <w:rsid w:val="008C787F"/>
    <w:rsid w:val="008F5A65"/>
    <w:rsid w:val="00903B77"/>
    <w:rsid w:val="00906F90"/>
    <w:rsid w:val="0091205B"/>
    <w:rsid w:val="0091313F"/>
    <w:rsid w:val="00913760"/>
    <w:rsid w:val="009257FF"/>
    <w:rsid w:val="00931CDE"/>
    <w:rsid w:val="00932FD2"/>
    <w:rsid w:val="009361AC"/>
    <w:rsid w:val="009403DF"/>
    <w:rsid w:val="009435BB"/>
    <w:rsid w:val="00950C96"/>
    <w:rsid w:val="00961CDA"/>
    <w:rsid w:val="00967646"/>
    <w:rsid w:val="009702EC"/>
    <w:rsid w:val="00972DFF"/>
    <w:rsid w:val="009732A7"/>
    <w:rsid w:val="00973AF8"/>
    <w:rsid w:val="00974E26"/>
    <w:rsid w:val="0098084F"/>
    <w:rsid w:val="00991A7E"/>
    <w:rsid w:val="00991BCD"/>
    <w:rsid w:val="009933EE"/>
    <w:rsid w:val="00994497"/>
    <w:rsid w:val="0099541D"/>
    <w:rsid w:val="009A0B34"/>
    <w:rsid w:val="009B409D"/>
    <w:rsid w:val="009C65A4"/>
    <w:rsid w:val="009D101F"/>
    <w:rsid w:val="009D2FC1"/>
    <w:rsid w:val="009D30A3"/>
    <w:rsid w:val="009D4A6C"/>
    <w:rsid w:val="009E343F"/>
    <w:rsid w:val="009F5A52"/>
    <w:rsid w:val="00A0243F"/>
    <w:rsid w:val="00A046BE"/>
    <w:rsid w:val="00A062E2"/>
    <w:rsid w:val="00A1499A"/>
    <w:rsid w:val="00A15605"/>
    <w:rsid w:val="00A230D4"/>
    <w:rsid w:val="00A252ED"/>
    <w:rsid w:val="00A255AE"/>
    <w:rsid w:val="00A400BC"/>
    <w:rsid w:val="00A422EE"/>
    <w:rsid w:val="00A425E6"/>
    <w:rsid w:val="00A5111A"/>
    <w:rsid w:val="00A57010"/>
    <w:rsid w:val="00A76131"/>
    <w:rsid w:val="00A81982"/>
    <w:rsid w:val="00A91EF4"/>
    <w:rsid w:val="00AA14B6"/>
    <w:rsid w:val="00AA77DA"/>
    <w:rsid w:val="00AB5700"/>
    <w:rsid w:val="00AB7E00"/>
    <w:rsid w:val="00AC107E"/>
    <w:rsid w:val="00AC70AC"/>
    <w:rsid w:val="00AC7CBA"/>
    <w:rsid w:val="00AE24EC"/>
    <w:rsid w:val="00AF5BE5"/>
    <w:rsid w:val="00AF5BF2"/>
    <w:rsid w:val="00B224AD"/>
    <w:rsid w:val="00B23547"/>
    <w:rsid w:val="00B24EDE"/>
    <w:rsid w:val="00B27CDD"/>
    <w:rsid w:val="00B43D5A"/>
    <w:rsid w:val="00B53597"/>
    <w:rsid w:val="00B60653"/>
    <w:rsid w:val="00B62268"/>
    <w:rsid w:val="00B67FF1"/>
    <w:rsid w:val="00B70155"/>
    <w:rsid w:val="00B713E2"/>
    <w:rsid w:val="00B737F8"/>
    <w:rsid w:val="00B74B1B"/>
    <w:rsid w:val="00B80EE8"/>
    <w:rsid w:val="00B8352C"/>
    <w:rsid w:val="00B872C3"/>
    <w:rsid w:val="00B87F74"/>
    <w:rsid w:val="00B929C9"/>
    <w:rsid w:val="00B93E65"/>
    <w:rsid w:val="00B952DA"/>
    <w:rsid w:val="00BA6A48"/>
    <w:rsid w:val="00BA74B2"/>
    <w:rsid w:val="00BC240A"/>
    <w:rsid w:val="00BD43A5"/>
    <w:rsid w:val="00BD4C9E"/>
    <w:rsid w:val="00BD576F"/>
    <w:rsid w:val="00BD60E3"/>
    <w:rsid w:val="00BE2706"/>
    <w:rsid w:val="00BF07E9"/>
    <w:rsid w:val="00BF683E"/>
    <w:rsid w:val="00C0197D"/>
    <w:rsid w:val="00C100E3"/>
    <w:rsid w:val="00C116BB"/>
    <w:rsid w:val="00C260CB"/>
    <w:rsid w:val="00C34108"/>
    <w:rsid w:val="00C350D3"/>
    <w:rsid w:val="00C3629D"/>
    <w:rsid w:val="00C5097E"/>
    <w:rsid w:val="00C61880"/>
    <w:rsid w:val="00C70FD1"/>
    <w:rsid w:val="00C73CB7"/>
    <w:rsid w:val="00C74028"/>
    <w:rsid w:val="00C742D8"/>
    <w:rsid w:val="00C7462C"/>
    <w:rsid w:val="00C74C02"/>
    <w:rsid w:val="00C76F4F"/>
    <w:rsid w:val="00C90E3A"/>
    <w:rsid w:val="00C975B0"/>
    <w:rsid w:val="00CA2A60"/>
    <w:rsid w:val="00CA4DD0"/>
    <w:rsid w:val="00CA5590"/>
    <w:rsid w:val="00CA569B"/>
    <w:rsid w:val="00CB2139"/>
    <w:rsid w:val="00CB6CD2"/>
    <w:rsid w:val="00CC0B13"/>
    <w:rsid w:val="00CC41D3"/>
    <w:rsid w:val="00CC5E3A"/>
    <w:rsid w:val="00CD4105"/>
    <w:rsid w:val="00CD705D"/>
    <w:rsid w:val="00CE0EF9"/>
    <w:rsid w:val="00CF1145"/>
    <w:rsid w:val="00CF6DEF"/>
    <w:rsid w:val="00CF7BFB"/>
    <w:rsid w:val="00CF7D8A"/>
    <w:rsid w:val="00CF7EC8"/>
    <w:rsid w:val="00D1272B"/>
    <w:rsid w:val="00D12FF8"/>
    <w:rsid w:val="00D20CF0"/>
    <w:rsid w:val="00D24375"/>
    <w:rsid w:val="00D266BE"/>
    <w:rsid w:val="00D315E5"/>
    <w:rsid w:val="00D3502C"/>
    <w:rsid w:val="00D54A80"/>
    <w:rsid w:val="00D56107"/>
    <w:rsid w:val="00D65512"/>
    <w:rsid w:val="00D6696C"/>
    <w:rsid w:val="00D7747E"/>
    <w:rsid w:val="00D90938"/>
    <w:rsid w:val="00D93C1E"/>
    <w:rsid w:val="00D946FD"/>
    <w:rsid w:val="00D966FB"/>
    <w:rsid w:val="00D96B84"/>
    <w:rsid w:val="00DA4BE3"/>
    <w:rsid w:val="00DB15F6"/>
    <w:rsid w:val="00DD145E"/>
    <w:rsid w:val="00DD6DD3"/>
    <w:rsid w:val="00DD710B"/>
    <w:rsid w:val="00DE368D"/>
    <w:rsid w:val="00DE6AAF"/>
    <w:rsid w:val="00E03D09"/>
    <w:rsid w:val="00E03E90"/>
    <w:rsid w:val="00E05496"/>
    <w:rsid w:val="00E13449"/>
    <w:rsid w:val="00E1436F"/>
    <w:rsid w:val="00E329E9"/>
    <w:rsid w:val="00E42239"/>
    <w:rsid w:val="00E44E74"/>
    <w:rsid w:val="00E54C4F"/>
    <w:rsid w:val="00E60DE0"/>
    <w:rsid w:val="00E61B97"/>
    <w:rsid w:val="00E627C0"/>
    <w:rsid w:val="00E70D66"/>
    <w:rsid w:val="00E73448"/>
    <w:rsid w:val="00E755FB"/>
    <w:rsid w:val="00E76DE6"/>
    <w:rsid w:val="00E804BB"/>
    <w:rsid w:val="00E8287B"/>
    <w:rsid w:val="00E86E80"/>
    <w:rsid w:val="00E91014"/>
    <w:rsid w:val="00EA5A1E"/>
    <w:rsid w:val="00EB3A20"/>
    <w:rsid w:val="00EC2082"/>
    <w:rsid w:val="00ED0BE6"/>
    <w:rsid w:val="00ED7141"/>
    <w:rsid w:val="00EF2962"/>
    <w:rsid w:val="00EF35BA"/>
    <w:rsid w:val="00EF53CC"/>
    <w:rsid w:val="00EF78ED"/>
    <w:rsid w:val="00F00608"/>
    <w:rsid w:val="00F2029D"/>
    <w:rsid w:val="00F259A9"/>
    <w:rsid w:val="00F26438"/>
    <w:rsid w:val="00F31C0D"/>
    <w:rsid w:val="00F33756"/>
    <w:rsid w:val="00F40A95"/>
    <w:rsid w:val="00F44A51"/>
    <w:rsid w:val="00F52871"/>
    <w:rsid w:val="00F54CA8"/>
    <w:rsid w:val="00F56D75"/>
    <w:rsid w:val="00F63AEB"/>
    <w:rsid w:val="00F66D79"/>
    <w:rsid w:val="00F70052"/>
    <w:rsid w:val="00F7513B"/>
    <w:rsid w:val="00F7615F"/>
    <w:rsid w:val="00F7780A"/>
    <w:rsid w:val="00FB01DC"/>
    <w:rsid w:val="00FB0FD4"/>
    <w:rsid w:val="00FB72AA"/>
    <w:rsid w:val="00FC1CBB"/>
    <w:rsid w:val="00FC665C"/>
    <w:rsid w:val="00FD3A15"/>
    <w:rsid w:val="00FD7CA0"/>
    <w:rsid w:val="00FE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6428"/>
  <w15:docId w15:val="{5E048157-BC06-4F0C-9414-B3830CBD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C3A"/>
    <w:pPr>
      <w:ind w:left="720"/>
      <w:contextualSpacing/>
    </w:pPr>
  </w:style>
  <w:style w:type="paragraph" w:styleId="Header">
    <w:name w:val="header"/>
    <w:basedOn w:val="Normal"/>
    <w:link w:val="HeaderChar"/>
    <w:uiPriority w:val="99"/>
    <w:unhideWhenUsed/>
    <w:rsid w:val="00E42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39"/>
  </w:style>
  <w:style w:type="paragraph" w:styleId="Footer">
    <w:name w:val="footer"/>
    <w:basedOn w:val="Normal"/>
    <w:link w:val="FooterChar"/>
    <w:uiPriority w:val="99"/>
    <w:unhideWhenUsed/>
    <w:rsid w:val="00E42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39"/>
  </w:style>
  <w:style w:type="paragraph" w:styleId="BalloonText">
    <w:name w:val="Balloon Text"/>
    <w:basedOn w:val="Normal"/>
    <w:link w:val="BalloonTextChar"/>
    <w:uiPriority w:val="99"/>
    <w:semiHidden/>
    <w:unhideWhenUsed/>
    <w:rsid w:val="00C35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97033">
      <w:bodyDiv w:val="1"/>
      <w:marLeft w:val="0"/>
      <w:marRight w:val="0"/>
      <w:marTop w:val="0"/>
      <w:marBottom w:val="0"/>
      <w:divBdr>
        <w:top w:val="none" w:sz="0" w:space="0" w:color="auto"/>
        <w:left w:val="none" w:sz="0" w:space="0" w:color="auto"/>
        <w:bottom w:val="none" w:sz="0" w:space="0" w:color="auto"/>
        <w:right w:val="none" w:sz="0" w:space="0" w:color="auto"/>
      </w:divBdr>
    </w:div>
    <w:div w:id="794832818">
      <w:bodyDiv w:val="1"/>
      <w:marLeft w:val="0"/>
      <w:marRight w:val="0"/>
      <w:marTop w:val="0"/>
      <w:marBottom w:val="0"/>
      <w:divBdr>
        <w:top w:val="none" w:sz="0" w:space="0" w:color="auto"/>
        <w:left w:val="none" w:sz="0" w:space="0" w:color="auto"/>
        <w:bottom w:val="none" w:sz="0" w:space="0" w:color="auto"/>
        <w:right w:val="none" w:sz="0" w:space="0" w:color="auto"/>
      </w:divBdr>
    </w:div>
    <w:div w:id="881746797">
      <w:bodyDiv w:val="1"/>
      <w:marLeft w:val="0"/>
      <w:marRight w:val="0"/>
      <w:marTop w:val="0"/>
      <w:marBottom w:val="0"/>
      <w:divBdr>
        <w:top w:val="none" w:sz="0" w:space="0" w:color="auto"/>
        <w:left w:val="none" w:sz="0" w:space="0" w:color="auto"/>
        <w:bottom w:val="none" w:sz="0" w:space="0" w:color="auto"/>
        <w:right w:val="none" w:sz="0" w:space="0" w:color="auto"/>
      </w:divBdr>
    </w:div>
    <w:div w:id="14396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E7AA-9005-41B2-B6BA-DAB8C3C8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Clerk</cp:lastModifiedBy>
  <cp:revision>3</cp:revision>
  <cp:lastPrinted>2023-01-03T21:03:00Z</cp:lastPrinted>
  <dcterms:created xsi:type="dcterms:W3CDTF">2023-01-03T21:03:00Z</dcterms:created>
  <dcterms:modified xsi:type="dcterms:W3CDTF">2023-01-03T21:32:00Z</dcterms:modified>
</cp:coreProperties>
</file>