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607DF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 xml:space="preserve">MORTON TOWNSHIP ZONING BOARD OF APPEALS   </w:t>
      </w:r>
    </w:p>
    <w:p w14:paraId="0478E01D" w14:textId="01E1EF7F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</w:rPr>
      </w:pPr>
      <w:r>
        <w:rPr>
          <w:b/>
        </w:rPr>
        <w:t xml:space="preserve">MEETING MINUTES – </w:t>
      </w:r>
      <w:r w:rsidR="000A7647">
        <w:rPr>
          <w:b/>
        </w:rPr>
        <w:t>MARCH 28, 2023</w:t>
      </w:r>
    </w:p>
    <w:p w14:paraId="2C3A73CE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i/>
          <w:sz w:val="22"/>
        </w:rPr>
      </w:pPr>
    </w:p>
    <w:p w14:paraId="59797350" w14:textId="77777777" w:rsidR="00BA0687" w:rsidRDefault="00BA0687" w:rsidP="00BA0687">
      <w:pPr>
        <w:pStyle w:val="DefaultText"/>
        <w:framePr w:h="1" w:hSpace="72" w:vSpace="72" w:wrap="around" w:vAnchor="page" w:hAnchor="page" w:x="8619" w:y="1011"/>
      </w:pPr>
    </w:p>
    <w:p w14:paraId="234996DC" w14:textId="34D088D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Meeting called to order at </w:t>
      </w:r>
      <w:r w:rsidR="000A7647">
        <w:rPr>
          <w:sz w:val="22"/>
        </w:rPr>
        <w:t>4:30</w:t>
      </w:r>
      <w:r>
        <w:rPr>
          <w:sz w:val="22"/>
        </w:rPr>
        <w:t xml:space="preserve"> P.M. by </w:t>
      </w:r>
      <w:r w:rsidR="000A7647">
        <w:rPr>
          <w:sz w:val="22"/>
        </w:rPr>
        <w:t xml:space="preserve">Dennis </w:t>
      </w:r>
      <w:proofErr w:type="spellStart"/>
      <w:r w:rsidR="000A7647">
        <w:rPr>
          <w:sz w:val="22"/>
        </w:rPr>
        <w:t>Morawa</w:t>
      </w:r>
      <w:proofErr w:type="spellEnd"/>
    </w:p>
    <w:p w14:paraId="592D44BF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Pledge of Allegiance to the Flag by all</w:t>
      </w:r>
    </w:p>
    <w:p w14:paraId="38B33086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Members Present: Dennis </w:t>
      </w:r>
      <w:proofErr w:type="spellStart"/>
      <w:r>
        <w:rPr>
          <w:sz w:val="22"/>
        </w:rPr>
        <w:t>Morawa</w:t>
      </w:r>
      <w:proofErr w:type="spellEnd"/>
      <w:r>
        <w:rPr>
          <w:sz w:val="22"/>
        </w:rPr>
        <w:t>, Yulanda Bellingar, Jeff Cross</w:t>
      </w:r>
    </w:p>
    <w:p w14:paraId="4D59560D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Members Absent: None</w:t>
      </w:r>
    </w:p>
    <w:p w14:paraId="77471499" w14:textId="13F8ADD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Others Present: Building Official/Zoning Administrator, Cory Zandstra; Recording Secretary, </w:t>
      </w:r>
      <w:r w:rsidR="000A7647">
        <w:rPr>
          <w:sz w:val="22"/>
        </w:rPr>
        <w:t>Jill Charron</w:t>
      </w:r>
    </w:p>
    <w:p w14:paraId="7CEE36A7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14:paraId="59B39549" w14:textId="5AABDBB6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Motion by: </w:t>
      </w:r>
      <w:r w:rsidR="00C473E4">
        <w:rPr>
          <w:sz w:val="22"/>
        </w:rPr>
        <w:t>Jeff Cross</w:t>
      </w:r>
    </w:p>
    <w:p w14:paraId="5972EBA8" w14:textId="55C6C871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To appoint </w:t>
      </w:r>
      <w:r w:rsidR="000A7647">
        <w:rPr>
          <w:sz w:val="22"/>
        </w:rPr>
        <w:t xml:space="preserve">Dennis </w:t>
      </w:r>
      <w:proofErr w:type="spellStart"/>
      <w:r w:rsidR="000A7647">
        <w:rPr>
          <w:sz w:val="22"/>
        </w:rPr>
        <w:t>Morawa</w:t>
      </w:r>
      <w:proofErr w:type="spellEnd"/>
      <w:r>
        <w:rPr>
          <w:sz w:val="22"/>
        </w:rPr>
        <w:t xml:space="preserve"> as Chairman of the Zoning Board of Appeals for 20</w:t>
      </w:r>
      <w:r w:rsidR="000A7647">
        <w:rPr>
          <w:sz w:val="22"/>
        </w:rPr>
        <w:t>23</w:t>
      </w:r>
      <w:r>
        <w:rPr>
          <w:sz w:val="22"/>
        </w:rPr>
        <w:t>.</w:t>
      </w:r>
    </w:p>
    <w:p w14:paraId="28C77994" w14:textId="158FBA0A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by: </w:t>
      </w:r>
      <w:r w:rsidR="00C473E4">
        <w:rPr>
          <w:sz w:val="22"/>
        </w:rPr>
        <w:t>Yulanda Bellinger</w:t>
      </w:r>
    </w:p>
    <w:p w14:paraId="078FEBAD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Vote: 2 Ayes </w:t>
      </w:r>
      <w:r>
        <w:rPr>
          <w:sz w:val="22"/>
        </w:rPr>
        <w:tab/>
        <w:t>0 Nays</w:t>
      </w:r>
      <w:r>
        <w:rPr>
          <w:sz w:val="22"/>
        </w:rPr>
        <w:tab/>
      </w:r>
      <w:r>
        <w:rPr>
          <w:sz w:val="22"/>
        </w:rPr>
        <w:tab/>
        <w:t>1 Abstain</w:t>
      </w:r>
      <w:r>
        <w:rPr>
          <w:sz w:val="22"/>
        </w:rPr>
        <w:tab/>
        <w:t>Motion Carried</w:t>
      </w:r>
    </w:p>
    <w:p w14:paraId="3750F535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14:paraId="37DBD649" w14:textId="762367F1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Motion by: </w:t>
      </w:r>
      <w:r w:rsidR="00C473E4">
        <w:rPr>
          <w:sz w:val="22"/>
        </w:rPr>
        <w:t>Yulanda Bellinger</w:t>
      </w:r>
    </w:p>
    <w:p w14:paraId="07B874CE" w14:textId="02E7BBC0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To Approve the minutes of the</w:t>
      </w:r>
      <w:r w:rsidR="007B4A7C">
        <w:rPr>
          <w:sz w:val="22"/>
        </w:rPr>
        <w:t xml:space="preserve"> September 12, 2022</w:t>
      </w:r>
      <w:r>
        <w:rPr>
          <w:sz w:val="22"/>
        </w:rPr>
        <w:t xml:space="preserve">, meeting as presented.  </w:t>
      </w:r>
    </w:p>
    <w:p w14:paraId="4A65C4D9" w14:textId="79800EF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2nd by: </w:t>
      </w:r>
      <w:r w:rsidR="00C473E4">
        <w:rPr>
          <w:sz w:val="22"/>
        </w:rPr>
        <w:t>Jeff Cross</w:t>
      </w:r>
    </w:p>
    <w:p w14:paraId="3D3D93A5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Vote:  3 Ayes</w:t>
      </w:r>
      <w:r>
        <w:rPr>
          <w:sz w:val="22"/>
        </w:rPr>
        <w:tab/>
        <w:t>0 Nays</w:t>
      </w:r>
      <w:r>
        <w:rPr>
          <w:sz w:val="22"/>
        </w:rPr>
        <w:tab/>
        <w:t xml:space="preserve">  </w:t>
      </w:r>
      <w:r>
        <w:rPr>
          <w:sz w:val="22"/>
        </w:rPr>
        <w:tab/>
        <w:t>0 Absent</w:t>
      </w:r>
      <w:r>
        <w:rPr>
          <w:sz w:val="22"/>
        </w:rPr>
        <w:tab/>
        <w:t>Motion Carried</w:t>
      </w:r>
    </w:p>
    <w:p w14:paraId="7E560079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14:paraId="445D1280" w14:textId="77777777" w:rsidR="00BA0687" w:rsidRDefault="00BA0687" w:rsidP="00BA0687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14:paraId="419B8BBF" w14:textId="2FF2CF38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 w:val="22"/>
        </w:rPr>
      </w:pPr>
      <w:r>
        <w:rPr>
          <w:b/>
          <w:sz w:val="22"/>
        </w:rPr>
        <w:t xml:space="preserve">Open Public </w:t>
      </w:r>
      <w:r w:rsidR="00C473E4">
        <w:rPr>
          <w:b/>
          <w:sz w:val="22"/>
        </w:rPr>
        <w:t>Comments</w:t>
      </w:r>
    </w:p>
    <w:p w14:paraId="2DB947CE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sz w:val="22"/>
        </w:rPr>
      </w:pPr>
      <w:r>
        <w:rPr>
          <w:sz w:val="22"/>
        </w:rPr>
        <w:tab/>
      </w:r>
    </w:p>
    <w:p w14:paraId="38047D75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rPr>
          <w:b/>
          <w:sz w:val="22"/>
        </w:rPr>
      </w:pPr>
      <w:r>
        <w:rPr>
          <w:b/>
          <w:sz w:val="22"/>
          <w:u w:val="single"/>
        </w:rPr>
        <w:t xml:space="preserve">New Business </w:t>
      </w:r>
      <w:r>
        <w:rPr>
          <w:bCs/>
          <w:sz w:val="22"/>
        </w:rPr>
        <w:t xml:space="preserve">- </w:t>
      </w:r>
      <w:r>
        <w:rPr>
          <w:b/>
          <w:sz w:val="22"/>
        </w:rPr>
        <w:t>None</w:t>
      </w:r>
    </w:p>
    <w:p w14:paraId="1F4DC042" w14:textId="77777777" w:rsidR="00BA0687" w:rsidRDefault="00BA0687" w:rsidP="00BA0687">
      <w:pPr>
        <w:pStyle w:val="NoSpacing"/>
        <w:rPr>
          <w:b/>
          <w:bCs/>
          <w:u w:val="single"/>
        </w:rPr>
      </w:pPr>
    </w:p>
    <w:p w14:paraId="04D553C9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sz w:val="22"/>
        </w:rPr>
      </w:pPr>
      <w:r>
        <w:rPr>
          <w:b/>
          <w:sz w:val="22"/>
          <w:u w:val="single"/>
        </w:rPr>
        <w:t>Old Business</w:t>
      </w:r>
      <w:r>
        <w:rPr>
          <w:b/>
          <w:sz w:val="22"/>
        </w:rPr>
        <w:t xml:space="preserve"> - None</w:t>
      </w:r>
    </w:p>
    <w:p w14:paraId="06FBF527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4320"/>
          <w:tab w:val="left" w:pos="5760"/>
        </w:tabs>
        <w:ind w:left="720" w:hanging="720"/>
        <w:rPr>
          <w:b/>
          <w:bCs/>
          <w:u w:val="single"/>
        </w:rPr>
      </w:pPr>
      <w:r>
        <w:rPr>
          <w:sz w:val="22"/>
        </w:rPr>
        <w:tab/>
      </w:r>
    </w:p>
    <w:p w14:paraId="0AF89650" w14:textId="77777777" w:rsidR="00BA0687" w:rsidRDefault="00BA0687" w:rsidP="00BA0687">
      <w:pPr>
        <w:pStyle w:val="NoSpacing"/>
        <w:rPr>
          <w:b/>
          <w:bCs/>
          <w:sz w:val="22"/>
        </w:rPr>
      </w:pPr>
      <w:r>
        <w:rPr>
          <w:b/>
          <w:bCs/>
          <w:sz w:val="22"/>
          <w:u w:val="single"/>
        </w:rPr>
        <w:t xml:space="preserve">Correspondence </w:t>
      </w:r>
      <w:r>
        <w:rPr>
          <w:sz w:val="22"/>
        </w:rPr>
        <w:t xml:space="preserve">– </w:t>
      </w:r>
      <w:r>
        <w:rPr>
          <w:b/>
          <w:bCs/>
          <w:sz w:val="22"/>
        </w:rPr>
        <w:t>None</w:t>
      </w:r>
    </w:p>
    <w:p w14:paraId="7DAB36ED" w14:textId="77777777" w:rsidR="00BA0687" w:rsidRDefault="00BA0687" w:rsidP="00BA0687">
      <w:pPr>
        <w:pStyle w:val="NoSpacing"/>
        <w:rPr>
          <w:b/>
          <w:bCs/>
          <w:sz w:val="22"/>
        </w:rPr>
      </w:pPr>
    </w:p>
    <w:p w14:paraId="2C672752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2"/>
        </w:rPr>
      </w:pPr>
      <w:r>
        <w:rPr>
          <w:b/>
          <w:sz w:val="22"/>
        </w:rPr>
        <w:t>Adjourn Meeting.</w:t>
      </w:r>
    </w:p>
    <w:p w14:paraId="0C5C4D22" w14:textId="4C4D3C4E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Motion By: </w:t>
      </w:r>
      <w:r w:rsidR="00C473E4">
        <w:rPr>
          <w:sz w:val="22"/>
        </w:rPr>
        <w:t>Yulanda Bellinger</w:t>
      </w:r>
    </w:p>
    <w:p w14:paraId="4C07CABF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To adjourn the meeting.</w:t>
      </w:r>
    </w:p>
    <w:p w14:paraId="61F9E078" w14:textId="67901223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 xml:space="preserve">2nd By: </w:t>
      </w:r>
      <w:r w:rsidR="00C473E4">
        <w:rPr>
          <w:sz w:val="22"/>
        </w:rPr>
        <w:t>Jeff Cross</w:t>
      </w:r>
    </w:p>
    <w:p w14:paraId="4A2548B0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>Vote:</w:t>
      </w:r>
      <w:r>
        <w:rPr>
          <w:sz w:val="22"/>
        </w:rPr>
        <w:tab/>
        <w:t>3 Ayes</w:t>
      </w:r>
      <w:r>
        <w:rPr>
          <w:sz w:val="22"/>
        </w:rPr>
        <w:tab/>
      </w:r>
      <w:r>
        <w:rPr>
          <w:sz w:val="22"/>
        </w:rPr>
        <w:tab/>
        <w:t>0 Nays</w:t>
      </w:r>
      <w:r>
        <w:rPr>
          <w:sz w:val="22"/>
        </w:rPr>
        <w:tab/>
      </w:r>
      <w:r>
        <w:rPr>
          <w:sz w:val="22"/>
        </w:rPr>
        <w:tab/>
        <w:t>Motion Carried</w:t>
      </w:r>
      <w:r>
        <w:rPr>
          <w:sz w:val="22"/>
        </w:rPr>
        <w:tab/>
      </w:r>
      <w:r>
        <w:rPr>
          <w:sz w:val="22"/>
        </w:rPr>
        <w:tab/>
      </w:r>
    </w:p>
    <w:p w14:paraId="136273C3" w14:textId="77777777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</w:rPr>
      </w:pPr>
      <w:r>
        <w:rPr>
          <w:sz w:val="22"/>
        </w:rPr>
        <w:tab/>
      </w:r>
    </w:p>
    <w:p w14:paraId="42FFC1ED" w14:textId="222A95CA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170"/>
        </w:tabs>
        <w:rPr>
          <w:sz w:val="22"/>
        </w:rPr>
      </w:pPr>
      <w:r>
        <w:rPr>
          <w:sz w:val="22"/>
        </w:rPr>
        <w:t xml:space="preserve">Meeting adjourned at </w:t>
      </w:r>
      <w:r w:rsidR="00C473E4">
        <w:rPr>
          <w:sz w:val="22"/>
        </w:rPr>
        <w:t>4:39</w:t>
      </w:r>
      <w:r>
        <w:rPr>
          <w:sz w:val="22"/>
        </w:rPr>
        <w:t xml:space="preserve"> P.M.</w:t>
      </w:r>
    </w:p>
    <w:p w14:paraId="00FE9CD1" w14:textId="3137167F" w:rsidR="002167B9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966C980" w14:textId="77777777" w:rsidR="002167B9" w:rsidRDefault="002167B9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</w:p>
    <w:p w14:paraId="68BF82E0" w14:textId="71D2709C" w:rsidR="00BA0687" w:rsidRDefault="002167B9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="00BA0687">
        <w:rPr>
          <w:sz w:val="22"/>
        </w:rPr>
        <w:t>Respectfully Submitted,</w:t>
      </w:r>
    </w:p>
    <w:p w14:paraId="04271BBA" w14:textId="22CC8CBB" w:rsidR="00BA0687" w:rsidRDefault="00BA0687" w:rsidP="00BA0687">
      <w:pPr>
        <w:pStyle w:val="DefaultTex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Brush Script MT" w:hAnsi="Brush Script MT"/>
          <w:sz w:val="22"/>
        </w:rPr>
      </w:pPr>
      <w:r>
        <w:rPr>
          <w:sz w:val="20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ascii="Brush Script MT" w:hAnsi="Brush Script MT"/>
          <w:sz w:val="22"/>
        </w:rPr>
        <w:t xml:space="preserve">     </w:t>
      </w:r>
      <w:r>
        <w:rPr>
          <w:rFonts w:ascii="Brush Script MT" w:hAnsi="Brush Script MT"/>
          <w:sz w:val="40"/>
        </w:rPr>
        <w:t xml:space="preserve">       </w:t>
      </w:r>
      <w:r>
        <w:rPr>
          <w:rFonts w:ascii="Brush Script MT" w:hAnsi="Brush Script MT"/>
          <w:sz w:val="40"/>
        </w:rPr>
        <w:tab/>
      </w:r>
      <w:r w:rsidR="00E150E6">
        <w:rPr>
          <w:rFonts w:ascii="Brush Script MT" w:hAnsi="Brush Script MT"/>
          <w:sz w:val="40"/>
        </w:rPr>
        <w:t>Jill Charron</w:t>
      </w:r>
      <w:r>
        <w:rPr>
          <w:rFonts w:ascii="Brush Script MT" w:hAnsi="Brush Script MT"/>
          <w:sz w:val="40"/>
        </w:rPr>
        <w:t xml:space="preserve">     </w:t>
      </w:r>
    </w:p>
    <w:p w14:paraId="6B5F57C7" w14:textId="0782D9A2" w:rsidR="00BA0687" w:rsidRDefault="00BA0687" w:rsidP="00BA068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50E6">
        <w:rPr>
          <w:sz w:val="22"/>
          <w:szCs w:val="22"/>
        </w:rPr>
        <w:t>Jill Charron,</w:t>
      </w:r>
      <w:r>
        <w:rPr>
          <w:sz w:val="22"/>
          <w:szCs w:val="22"/>
        </w:rPr>
        <w:t xml:space="preserve"> Recording Secretary</w:t>
      </w:r>
    </w:p>
    <w:p w14:paraId="34301378" w14:textId="77777777" w:rsidR="00A35AEE" w:rsidRDefault="00A35AEE"/>
    <w:sectPr w:rsidR="00A35AE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498C" w14:textId="77777777" w:rsidR="00BA0687" w:rsidRDefault="00BA0687" w:rsidP="00BA0687">
      <w:r>
        <w:separator/>
      </w:r>
    </w:p>
  </w:endnote>
  <w:endnote w:type="continuationSeparator" w:id="0">
    <w:p w14:paraId="20E1E9D5" w14:textId="77777777" w:rsidR="00BA0687" w:rsidRDefault="00BA0687" w:rsidP="00BA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A258" w14:textId="77777777" w:rsidR="00BA0687" w:rsidRDefault="00BA0687" w:rsidP="00BA0687">
      <w:r>
        <w:separator/>
      </w:r>
    </w:p>
  </w:footnote>
  <w:footnote w:type="continuationSeparator" w:id="0">
    <w:p w14:paraId="246C5828" w14:textId="77777777" w:rsidR="00BA0687" w:rsidRDefault="00BA0687" w:rsidP="00BA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6151" w14:textId="7B52BC54" w:rsidR="00BA0687" w:rsidRDefault="00BA0687" w:rsidP="00BA0687">
    <w:pPr>
      <w:pStyle w:val="Header"/>
      <w:jc w:val="right"/>
    </w:pPr>
    <w:r>
      <w:t>Unapproved 3/28/2023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87"/>
    <w:rsid w:val="000A7647"/>
    <w:rsid w:val="002167B9"/>
    <w:rsid w:val="0047566E"/>
    <w:rsid w:val="00627471"/>
    <w:rsid w:val="007B4A7C"/>
    <w:rsid w:val="00A35AEE"/>
    <w:rsid w:val="00BA0687"/>
    <w:rsid w:val="00C473E4"/>
    <w:rsid w:val="00E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305A70"/>
  <w15:chartTrackingRefBased/>
  <w15:docId w15:val="{96992E0F-6AD6-4434-BF4D-1BA13BBF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6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068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14:ligatures w14:val="none"/>
    </w:rPr>
  </w:style>
  <w:style w:type="paragraph" w:customStyle="1" w:styleId="DefaultText">
    <w:name w:val="Default Text"/>
    <w:basedOn w:val="Normal"/>
    <w:rsid w:val="00BA0687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BA0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6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A0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68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D2619-BEAB-4A03-BD64-D23BC221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Charron</dc:creator>
  <cp:keywords/>
  <dc:description/>
  <cp:lastModifiedBy>Jillian Charron</cp:lastModifiedBy>
  <cp:revision>8</cp:revision>
  <dcterms:created xsi:type="dcterms:W3CDTF">2023-03-28T19:35:00Z</dcterms:created>
  <dcterms:modified xsi:type="dcterms:W3CDTF">2023-03-29T14:01:00Z</dcterms:modified>
</cp:coreProperties>
</file>