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C71E" w14:textId="77777777" w:rsidR="00170B12" w:rsidRPr="00293158" w:rsidRDefault="00170B12" w:rsidP="00170B12">
      <w:pPr>
        <w:pStyle w:val="DefaultText"/>
        <w:rPr>
          <w:b/>
          <w:sz w:val="22"/>
          <w:szCs w:val="22"/>
        </w:rPr>
      </w:pPr>
      <w:r w:rsidRPr="00293158">
        <w:rPr>
          <w:b/>
          <w:sz w:val="22"/>
          <w:szCs w:val="22"/>
        </w:rPr>
        <w:t>MORTON TOWNSHIP</w:t>
      </w:r>
    </w:p>
    <w:p w14:paraId="6A478E28" w14:textId="77777777" w:rsidR="00170B12" w:rsidRPr="00293158" w:rsidRDefault="00170B12" w:rsidP="00170B12">
      <w:pPr>
        <w:pStyle w:val="DefaultText"/>
        <w:rPr>
          <w:b/>
          <w:sz w:val="22"/>
          <w:szCs w:val="22"/>
        </w:rPr>
      </w:pPr>
      <w:r w:rsidRPr="00293158">
        <w:rPr>
          <w:b/>
          <w:sz w:val="22"/>
          <w:szCs w:val="22"/>
        </w:rPr>
        <w:t>PLANNING COMMISSION MINUTES</w:t>
      </w:r>
    </w:p>
    <w:p w14:paraId="56258094" w14:textId="19962206" w:rsidR="00170B12" w:rsidRPr="00293158" w:rsidRDefault="00973CCD" w:rsidP="00170B12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  <w:b/>
        </w:rPr>
        <w:t>REGULAR MEETING</w:t>
      </w:r>
      <w:r w:rsidR="00170B12" w:rsidRPr="00293158">
        <w:rPr>
          <w:rFonts w:ascii="Times New Roman" w:hAnsi="Times New Roman" w:cs="Times New Roman"/>
          <w:b/>
        </w:rPr>
        <w:t xml:space="preserve"> – </w:t>
      </w:r>
      <w:r w:rsidR="00491755">
        <w:rPr>
          <w:rFonts w:ascii="Times New Roman" w:hAnsi="Times New Roman" w:cs="Times New Roman"/>
          <w:b/>
        </w:rPr>
        <w:t>May 17, 2023</w:t>
      </w:r>
    </w:p>
    <w:p w14:paraId="77C284C1" w14:textId="152B5912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rPr>
          <w:sz w:val="22"/>
          <w:szCs w:val="22"/>
        </w:rPr>
      </w:pPr>
      <w:r w:rsidRPr="00293158">
        <w:rPr>
          <w:sz w:val="22"/>
          <w:szCs w:val="22"/>
        </w:rPr>
        <w:t>Call to Order at 5:3</w:t>
      </w:r>
      <w:r w:rsidR="00C17721">
        <w:rPr>
          <w:sz w:val="22"/>
          <w:szCs w:val="22"/>
        </w:rPr>
        <w:t>2</w:t>
      </w:r>
      <w:r w:rsidRPr="00293158">
        <w:rPr>
          <w:sz w:val="22"/>
          <w:szCs w:val="22"/>
        </w:rPr>
        <w:t xml:space="preserve"> P.M. by Jeff Cross</w:t>
      </w:r>
      <w:r w:rsidRPr="00293158">
        <w:rPr>
          <w:sz w:val="22"/>
          <w:szCs w:val="22"/>
        </w:rPr>
        <w:br/>
        <w:t>Pledge of Allegiance by all</w:t>
      </w:r>
      <w:r>
        <w:rPr>
          <w:sz w:val="22"/>
          <w:szCs w:val="22"/>
        </w:rPr>
        <w:t>.</w:t>
      </w:r>
    </w:p>
    <w:p w14:paraId="7C6BDBE4" w14:textId="512EFEED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 xml:space="preserve">Members Present: </w:t>
      </w:r>
      <w:bookmarkStart w:id="0" w:name="_Hlk121931206"/>
      <w:r w:rsidRPr="00293158">
        <w:rPr>
          <w:sz w:val="22"/>
          <w:szCs w:val="22"/>
        </w:rPr>
        <w:t xml:space="preserve">Jeff Cross, Jeff Ratledge, Larry Lenon, </w:t>
      </w:r>
      <w:r w:rsidR="0075526D">
        <w:rPr>
          <w:sz w:val="22"/>
          <w:szCs w:val="22"/>
        </w:rPr>
        <w:t xml:space="preserve">Travis Kizer, </w:t>
      </w:r>
      <w:r w:rsidRPr="00293158">
        <w:rPr>
          <w:sz w:val="22"/>
          <w:szCs w:val="22"/>
        </w:rPr>
        <w:t>Karen McKenzie</w:t>
      </w:r>
    </w:p>
    <w:bookmarkEnd w:id="0"/>
    <w:p w14:paraId="50DFBCBA" w14:textId="327699A6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i/>
          <w:sz w:val="22"/>
          <w:szCs w:val="22"/>
        </w:rPr>
      </w:pPr>
      <w:r w:rsidRPr="00293158">
        <w:rPr>
          <w:sz w:val="22"/>
          <w:szCs w:val="22"/>
        </w:rPr>
        <w:t xml:space="preserve">Members Absent: </w:t>
      </w:r>
      <w:r w:rsidR="0075526D">
        <w:rPr>
          <w:sz w:val="22"/>
          <w:szCs w:val="22"/>
        </w:rPr>
        <w:t>None</w:t>
      </w:r>
    </w:p>
    <w:p w14:paraId="32581200" w14:textId="77777777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Others Present: Jill Charron - Recording Secretary, Gary Moore – Intern, Cory Zandstra – Building Official</w:t>
      </w:r>
    </w:p>
    <w:p w14:paraId="77B74916" w14:textId="5B00AD01" w:rsidR="00170B12" w:rsidRPr="00293158" w:rsidRDefault="00170B12" w:rsidP="00170B12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List of Public present: </w:t>
      </w:r>
      <w:r w:rsidR="00DE2D2F">
        <w:rPr>
          <w:rFonts w:ascii="Times New Roman" w:hAnsi="Times New Roman" w:cs="Times New Roman"/>
        </w:rPr>
        <w:t xml:space="preserve">Al </w:t>
      </w:r>
      <w:r w:rsidR="00AB24C0">
        <w:rPr>
          <w:rFonts w:ascii="Times New Roman" w:hAnsi="Times New Roman" w:cs="Times New Roman"/>
        </w:rPr>
        <w:t>Rosin</w:t>
      </w:r>
      <w:r w:rsidR="00DE2D2F">
        <w:rPr>
          <w:rFonts w:ascii="Times New Roman" w:hAnsi="Times New Roman" w:cs="Times New Roman"/>
        </w:rPr>
        <w:t>, Logan Wing</w:t>
      </w:r>
    </w:p>
    <w:p w14:paraId="4D7BCEF2" w14:textId="5AD3BC1B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 xml:space="preserve">Approval of Minutes from </w:t>
      </w:r>
      <w:r w:rsidR="00DE2D2F">
        <w:rPr>
          <w:sz w:val="22"/>
          <w:szCs w:val="22"/>
        </w:rPr>
        <w:t>April 19</w:t>
      </w:r>
      <w:r w:rsidRPr="00293158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293158">
        <w:rPr>
          <w:sz w:val="22"/>
          <w:szCs w:val="22"/>
        </w:rPr>
        <w:t>, Regular Meeting, as written.</w:t>
      </w:r>
    </w:p>
    <w:p w14:paraId="21BF00CB" w14:textId="24209C48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bCs/>
          <w:sz w:val="22"/>
          <w:szCs w:val="22"/>
        </w:rPr>
      </w:pPr>
      <w:r w:rsidRPr="00293158">
        <w:rPr>
          <w:bCs/>
          <w:sz w:val="22"/>
          <w:szCs w:val="22"/>
        </w:rPr>
        <w:t xml:space="preserve">Motion by: </w:t>
      </w:r>
      <w:r w:rsidR="0047078B">
        <w:rPr>
          <w:bCs/>
          <w:sz w:val="22"/>
          <w:szCs w:val="22"/>
        </w:rPr>
        <w:t>Karen McKenzie</w:t>
      </w:r>
    </w:p>
    <w:p w14:paraId="378E2E49" w14:textId="426FED9A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bCs/>
          <w:sz w:val="22"/>
          <w:szCs w:val="22"/>
        </w:rPr>
        <w:t xml:space="preserve">2nd by: </w:t>
      </w:r>
      <w:r w:rsidR="0047078B">
        <w:rPr>
          <w:bCs/>
          <w:sz w:val="22"/>
          <w:szCs w:val="22"/>
        </w:rPr>
        <w:t>Larry Lenon</w:t>
      </w:r>
    </w:p>
    <w:p w14:paraId="64926562" w14:textId="4C3A438F" w:rsidR="00170B12" w:rsidRPr="00293158" w:rsidRDefault="00170B12" w:rsidP="00170B12">
      <w:pPr>
        <w:pStyle w:val="DefaultText"/>
        <w:tabs>
          <w:tab w:val="left" w:pos="180"/>
          <w:tab w:val="left" w:pos="360"/>
          <w:tab w:val="left" w:pos="1080"/>
        </w:tabs>
        <w:jc w:val="both"/>
        <w:rPr>
          <w:bCs/>
          <w:sz w:val="22"/>
          <w:szCs w:val="22"/>
        </w:rPr>
      </w:pPr>
      <w:r w:rsidRPr="00293158">
        <w:rPr>
          <w:bCs/>
          <w:sz w:val="22"/>
          <w:szCs w:val="22"/>
        </w:rPr>
        <w:t xml:space="preserve">Vote:    </w:t>
      </w:r>
      <w:r w:rsidR="00CF3A69">
        <w:rPr>
          <w:bCs/>
          <w:sz w:val="22"/>
          <w:szCs w:val="22"/>
        </w:rPr>
        <w:t>4</w:t>
      </w:r>
      <w:r w:rsidRPr="00293158">
        <w:rPr>
          <w:bCs/>
          <w:sz w:val="22"/>
          <w:szCs w:val="22"/>
        </w:rPr>
        <w:t xml:space="preserve"> ayes</w:t>
      </w:r>
      <w:r w:rsidRPr="00293158">
        <w:rPr>
          <w:bCs/>
          <w:sz w:val="22"/>
          <w:szCs w:val="22"/>
        </w:rPr>
        <w:tab/>
        <w:t>0 Nays</w:t>
      </w:r>
      <w:r w:rsidRPr="00293158">
        <w:rPr>
          <w:bCs/>
          <w:sz w:val="22"/>
          <w:szCs w:val="22"/>
        </w:rPr>
        <w:tab/>
      </w:r>
      <w:r w:rsidR="00CF3A69">
        <w:rPr>
          <w:bCs/>
          <w:sz w:val="22"/>
          <w:szCs w:val="22"/>
        </w:rPr>
        <w:t>1</w:t>
      </w:r>
      <w:r w:rsidRPr="00293158">
        <w:rPr>
          <w:bCs/>
          <w:sz w:val="22"/>
          <w:szCs w:val="22"/>
        </w:rPr>
        <w:t xml:space="preserve"> Absent</w:t>
      </w:r>
      <w:r w:rsidR="00CF3A69">
        <w:rPr>
          <w:bCs/>
          <w:sz w:val="22"/>
          <w:szCs w:val="22"/>
        </w:rPr>
        <w:t xml:space="preserve"> (Travis late)</w:t>
      </w:r>
      <w:r w:rsidRPr="00293158">
        <w:rPr>
          <w:bCs/>
          <w:sz w:val="22"/>
          <w:szCs w:val="22"/>
        </w:rPr>
        <w:tab/>
        <w:t>0 Abstain</w:t>
      </w:r>
      <w:r w:rsidRPr="00293158">
        <w:rPr>
          <w:bCs/>
          <w:sz w:val="22"/>
          <w:szCs w:val="22"/>
        </w:rPr>
        <w:tab/>
        <w:t>Motion Carried</w:t>
      </w:r>
    </w:p>
    <w:p w14:paraId="0B434B1F" w14:textId="77777777" w:rsidR="009359F1" w:rsidRDefault="009359F1"/>
    <w:p w14:paraId="639F52B5" w14:textId="321B5D11" w:rsidR="000856B3" w:rsidRPr="00B42EBC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 w:rsidRPr="00B42EBC">
        <w:rPr>
          <w:b/>
          <w:bCs/>
          <w:szCs w:val="24"/>
        </w:rPr>
        <w:t>New Business</w:t>
      </w:r>
      <w:r w:rsidR="002C78E5">
        <w:rPr>
          <w:b/>
          <w:bCs/>
          <w:szCs w:val="24"/>
        </w:rPr>
        <w:t>:</w:t>
      </w:r>
      <w:r w:rsidRPr="00B42EBC">
        <w:rPr>
          <w:b/>
          <w:bCs/>
          <w:szCs w:val="24"/>
        </w:rPr>
        <w:t xml:space="preserve"> Class B Site Plan – Storage Units at 11-021-002-502 – Jamie / Logan Wing</w:t>
      </w:r>
    </w:p>
    <w:p w14:paraId="39FB9107" w14:textId="5629EBB3" w:rsidR="000856B3" w:rsidRDefault="009D532B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The site</w:t>
      </w:r>
      <w:r w:rsidR="004D38B5">
        <w:rPr>
          <w:szCs w:val="24"/>
        </w:rPr>
        <w:t xml:space="preserve"> plan was presented by Logan Wing. </w:t>
      </w:r>
    </w:p>
    <w:p w14:paraId="3ACF74CD" w14:textId="65C3334A" w:rsidR="0075526D" w:rsidRDefault="00C90ABF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A</w:t>
      </w:r>
      <w:r w:rsidR="00D63E5E">
        <w:rPr>
          <w:szCs w:val="24"/>
        </w:rPr>
        <w:t xml:space="preserve"> special land use permit has been applied for; the l</w:t>
      </w:r>
      <w:r w:rsidR="0075526D">
        <w:rPr>
          <w:szCs w:val="24"/>
        </w:rPr>
        <w:t>and would remain zoned agriculture with a special land use for storage building.</w:t>
      </w:r>
    </w:p>
    <w:p w14:paraId="6EAD8648" w14:textId="156CC849" w:rsidR="00D63E5E" w:rsidRDefault="00D63E5E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There is concern about setbacks regarding approving this with agricultural setbacks or commercial setbacks bordering the residential parcel to the south.</w:t>
      </w:r>
    </w:p>
    <w:p w14:paraId="2EF0B923" w14:textId="6AD106DA" w:rsidR="00840AD0" w:rsidRDefault="00840AD0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Drainage plan is to grade the parcel so that it drains from west to east. </w:t>
      </w:r>
    </w:p>
    <w:p w14:paraId="670384E1" w14:textId="6554F674" w:rsidR="00840AD0" w:rsidRDefault="00840AD0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The southern building </w:t>
      </w:r>
      <w:r w:rsidR="00B66FBE">
        <w:rPr>
          <w:szCs w:val="24"/>
        </w:rPr>
        <w:t xml:space="preserve">on the site plan </w:t>
      </w:r>
      <w:r>
        <w:rPr>
          <w:szCs w:val="24"/>
        </w:rPr>
        <w:t xml:space="preserve">should be pushed north away from the </w:t>
      </w:r>
      <w:r w:rsidR="00B66FBE">
        <w:rPr>
          <w:szCs w:val="24"/>
        </w:rPr>
        <w:t>property to the south of this parcel.</w:t>
      </w:r>
    </w:p>
    <w:p w14:paraId="65DB9E02" w14:textId="68E0D676" w:rsidR="008F5DA2" w:rsidRDefault="008F5DA2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Mr. Wing has given permission for the Planning Commission to enter the property. </w:t>
      </w:r>
    </w:p>
    <w:p w14:paraId="7EF2540B" w14:textId="637DD798" w:rsidR="008F5DA2" w:rsidRDefault="008F5DA2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A driveway permit would need to be applied for with the county. </w:t>
      </w:r>
    </w:p>
    <w:p w14:paraId="33211293" w14:textId="326F4B2E" w:rsidR="008F5DA2" w:rsidRDefault="00B66FBE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The Planning</w:t>
      </w:r>
      <w:r w:rsidR="008F5DA2">
        <w:rPr>
          <w:szCs w:val="24"/>
        </w:rPr>
        <w:t xml:space="preserve"> Commission would like a letter from Royal View or have them come to the hearing.</w:t>
      </w:r>
    </w:p>
    <w:p w14:paraId="3954C583" w14:textId="5632F2B3" w:rsidR="00EE2108" w:rsidRDefault="00EE2108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Without undue delay, </w:t>
      </w:r>
      <w:r w:rsidR="00B66FBE">
        <w:rPr>
          <w:szCs w:val="24"/>
        </w:rPr>
        <w:t>the hearing</w:t>
      </w:r>
      <w:r>
        <w:rPr>
          <w:szCs w:val="24"/>
        </w:rPr>
        <w:t xml:space="preserve"> should be scheduled within 30-60 days. </w:t>
      </w:r>
    </w:p>
    <w:p w14:paraId="605B0C83" w14:textId="77777777" w:rsidR="000856B3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9206CB0" w14:textId="2283B5E1" w:rsidR="000856B3" w:rsidRDefault="000856B3" w:rsidP="0010116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b/>
          <w:bCs/>
          <w:szCs w:val="24"/>
        </w:rPr>
      </w:pPr>
      <w:r w:rsidRPr="00B42EBC">
        <w:rPr>
          <w:b/>
          <w:bCs/>
          <w:szCs w:val="24"/>
        </w:rPr>
        <w:t>Old Business</w:t>
      </w:r>
      <w:r w:rsidR="002C78E5">
        <w:rPr>
          <w:b/>
          <w:bCs/>
          <w:szCs w:val="24"/>
        </w:rPr>
        <w:t>:</w:t>
      </w:r>
      <w:r w:rsidRPr="00B42EBC">
        <w:rPr>
          <w:b/>
          <w:bCs/>
          <w:szCs w:val="24"/>
        </w:rPr>
        <w:t xml:space="preserve"> Master Plan Discussion</w:t>
      </w:r>
    </w:p>
    <w:p w14:paraId="41C9958A" w14:textId="396BD0A3" w:rsidR="00101163" w:rsidRPr="00101163" w:rsidRDefault="00101163" w:rsidP="00101163">
      <w:pPr>
        <w:pStyle w:val="DefaultText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>
        <w:rPr>
          <w:szCs w:val="24"/>
        </w:rPr>
        <w:t>Materials from MTA were presented which show the procedure for Master Plan updates.</w:t>
      </w:r>
    </w:p>
    <w:p w14:paraId="5B6327E6" w14:textId="68E75F8D" w:rsidR="00101163" w:rsidRDefault="005B66DB" w:rsidP="00101163">
      <w:pPr>
        <w:pStyle w:val="DefaultText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5B66DB">
        <w:rPr>
          <w:szCs w:val="24"/>
        </w:rPr>
        <w:t xml:space="preserve">Michigan Planner Magazine was </w:t>
      </w:r>
      <w:r>
        <w:rPr>
          <w:szCs w:val="24"/>
        </w:rPr>
        <w:t>presented for an article regarding ordinances.</w:t>
      </w:r>
    </w:p>
    <w:p w14:paraId="125073A9" w14:textId="298E42A8" w:rsidR="005B66DB" w:rsidRDefault="005B66DB" w:rsidP="00101163">
      <w:pPr>
        <w:pStyle w:val="DefaultText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List of telephone, cellphone, </w:t>
      </w:r>
      <w:r w:rsidR="00B66FBE">
        <w:rPr>
          <w:szCs w:val="24"/>
        </w:rPr>
        <w:t>internet,</w:t>
      </w:r>
      <w:r>
        <w:rPr>
          <w:szCs w:val="24"/>
        </w:rPr>
        <w:t xml:space="preserve"> and fiber companies was presented for who</w:t>
      </w:r>
      <w:r w:rsidR="00B66FBE">
        <w:rPr>
          <w:szCs w:val="24"/>
        </w:rPr>
        <w:t>m</w:t>
      </w:r>
      <w:r>
        <w:rPr>
          <w:szCs w:val="24"/>
        </w:rPr>
        <w:t xml:space="preserve"> to send notices to for Master Plan review.</w:t>
      </w:r>
    </w:p>
    <w:p w14:paraId="47294DE9" w14:textId="77777777" w:rsidR="00BD52A5" w:rsidRDefault="00BD52A5" w:rsidP="00BD52A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609369D7" w14:textId="29F72B19" w:rsidR="00BD52A5" w:rsidRPr="005B66DB" w:rsidRDefault="00BD52A5" w:rsidP="00BD52A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Pizza Vibes &amp; Brewery special land use permit was issued over a year ago and needs to be reviewed. </w:t>
      </w:r>
      <w:r w:rsidR="00D01AB4">
        <w:rPr>
          <w:szCs w:val="24"/>
        </w:rPr>
        <w:t xml:space="preserve">The building is not being worked on. It is not a dangerous building. Permits </w:t>
      </w:r>
      <w:r w:rsidR="00B66FBE">
        <w:rPr>
          <w:szCs w:val="24"/>
        </w:rPr>
        <w:t>have</w:t>
      </w:r>
      <w:r w:rsidR="00D01AB4">
        <w:rPr>
          <w:szCs w:val="24"/>
        </w:rPr>
        <w:t xml:space="preserve"> expired. </w:t>
      </w:r>
    </w:p>
    <w:p w14:paraId="1F361E16" w14:textId="77777777" w:rsidR="000856B3" w:rsidRPr="00A05285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03C56FF9" w14:textId="376B8B79" w:rsidR="00612A18" w:rsidRPr="00E15882" w:rsidRDefault="003B2237" w:rsidP="00D01AB4">
      <w:pPr>
        <w:rPr>
          <w:szCs w:val="24"/>
        </w:rPr>
      </w:pPr>
      <w:r w:rsidRPr="00A05285">
        <w:rPr>
          <w:rFonts w:ascii="Times New Roman" w:hAnsi="Times New Roman" w:cs="Times New Roman"/>
          <w:b/>
          <w:bCs/>
        </w:rPr>
        <w:t>Citizen Remarks</w:t>
      </w:r>
      <w:r w:rsidRPr="00786FC4">
        <w:rPr>
          <w:rFonts w:ascii="Times New Roman" w:hAnsi="Times New Roman" w:cs="Times New Roman"/>
          <w:b/>
          <w:bCs/>
        </w:rPr>
        <w:t xml:space="preserve">: </w:t>
      </w:r>
      <w:r w:rsidRPr="00293158">
        <w:rPr>
          <w:rFonts w:ascii="Times New Roman" w:hAnsi="Times New Roman" w:cs="Times New Roman"/>
          <w:b/>
          <w:bCs/>
        </w:rPr>
        <w:t xml:space="preserve"> </w:t>
      </w:r>
      <w:r w:rsidR="00491755">
        <w:rPr>
          <w:rFonts w:ascii="Times New Roman" w:hAnsi="Times New Roman" w:cs="Times New Roman"/>
        </w:rPr>
        <w:t>None</w:t>
      </w:r>
      <w:r w:rsidRPr="00293158">
        <w:rPr>
          <w:rFonts w:ascii="Times New Roman" w:hAnsi="Times New Roman" w:cs="Times New Roman"/>
        </w:rPr>
        <w:t>.</w:t>
      </w:r>
    </w:p>
    <w:p w14:paraId="154C11EF" w14:textId="24705AD6" w:rsidR="003B2237" w:rsidRPr="003B2237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 w:rsidRPr="003B2237">
        <w:rPr>
          <w:b/>
          <w:bCs/>
          <w:szCs w:val="24"/>
        </w:rPr>
        <w:t>Reports</w:t>
      </w:r>
      <w:r w:rsidR="002C78E5">
        <w:rPr>
          <w:b/>
          <w:bCs/>
          <w:szCs w:val="24"/>
        </w:rPr>
        <w:t>:</w:t>
      </w:r>
    </w:p>
    <w:p w14:paraId="2258AC35" w14:textId="77777777" w:rsidR="003B2237" w:rsidRDefault="003B2237" w:rsidP="003B2237">
      <w:pPr>
        <w:pStyle w:val="DefaultText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Building</w:t>
      </w:r>
      <w:r>
        <w:rPr>
          <w:szCs w:val="24"/>
        </w:rPr>
        <w:t xml:space="preserve">/Zoning </w:t>
      </w:r>
      <w:r w:rsidRPr="00E15882">
        <w:rPr>
          <w:szCs w:val="24"/>
        </w:rPr>
        <w:t>Department</w:t>
      </w:r>
      <w:r>
        <w:rPr>
          <w:szCs w:val="24"/>
        </w:rPr>
        <w:t xml:space="preserve"> </w:t>
      </w:r>
      <w:r w:rsidRPr="00E15882">
        <w:rPr>
          <w:szCs w:val="24"/>
        </w:rPr>
        <w:t>(</w:t>
      </w:r>
      <w:r>
        <w:rPr>
          <w:szCs w:val="24"/>
        </w:rPr>
        <w:t>Cory Zandstra</w:t>
      </w:r>
      <w:r w:rsidRPr="00E15882">
        <w:rPr>
          <w:szCs w:val="24"/>
        </w:rPr>
        <w:t>)</w:t>
      </w:r>
    </w:p>
    <w:p w14:paraId="0950A631" w14:textId="5C4BCD56" w:rsidR="007E6A0D" w:rsidRDefault="00D12D0C" w:rsidP="007E6A0D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Blue Spring Subdivision Fence – contractor will come in and remove it. No fence permit was pulled. The homeowner was responsible for </w:t>
      </w:r>
      <w:proofErr w:type="gramStart"/>
      <w:r>
        <w:rPr>
          <w:szCs w:val="24"/>
        </w:rPr>
        <w:t>pulling</w:t>
      </w:r>
      <w:proofErr w:type="gramEnd"/>
      <w:r>
        <w:rPr>
          <w:szCs w:val="24"/>
        </w:rPr>
        <w:t xml:space="preserve"> the permit. Fence hit a gas line. </w:t>
      </w:r>
    </w:p>
    <w:p w14:paraId="6EFB1235" w14:textId="1A6DC3B9" w:rsidR="00D12D0C" w:rsidRDefault="00D12D0C" w:rsidP="007E6A0D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lastRenderedPageBreak/>
        <w:t>June 4</w:t>
      </w:r>
      <w:r w:rsidRPr="00D12D0C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B66FBE">
        <w:rPr>
          <w:szCs w:val="24"/>
        </w:rPr>
        <w:t xml:space="preserve">deadline </w:t>
      </w:r>
      <w:r>
        <w:rPr>
          <w:szCs w:val="24"/>
        </w:rPr>
        <w:t xml:space="preserve">– dangerous building property on Kilkenny in Canadian Lakes </w:t>
      </w:r>
      <w:r w:rsidR="00B66FBE">
        <w:rPr>
          <w:szCs w:val="24"/>
        </w:rPr>
        <w:t>to</w:t>
      </w:r>
      <w:r>
        <w:rPr>
          <w:szCs w:val="24"/>
        </w:rPr>
        <w:t xml:space="preserve"> be scheduled for demolition</w:t>
      </w:r>
      <w:r w:rsidR="00B66FBE">
        <w:rPr>
          <w:szCs w:val="24"/>
        </w:rPr>
        <w:t xml:space="preserve"> if deadline is not met</w:t>
      </w:r>
      <w:r>
        <w:rPr>
          <w:szCs w:val="24"/>
        </w:rPr>
        <w:t>.</w:t>
      </w:r>
    </w:p>
    <w:p w14:paraId="2A93246B" w14:textId="4E07E7D9" w:rsidR="00D12D0C" w:rsidRDefault="00D12D0C" w:rsidP="007E6A0D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proofErr w:type="gramStart"/>
      <w:r>
        <w:rPr>
          <w:szCs w:val="24"/>
        </w:rPr>
        <w:t>Owner</w:t>
      </w:r>
      <w:proofErr w:type="gramEnd"/>
      <w:r>
        <w:rPr>
          <w:szCs w:val="24"/>
        </w:rPr>
        <w:t xml:space="preserve"> of roadside stand on Buchanan has no plan of removing the stand from that location</w:t>
      </w:r>
      <w:r w:rsidR="0045364B">
        <w:rPr>
          <w:szCs w:val="24"/>
        </w:rPr>
        <w:t>. J</w:t>
      </w:r>
      <w:r w:rsidR="00B66FBE">
        <w:rPr>
          <w:szCs w:val="24"/>
        </w:rPr>
        <w:t xml:space="preserve">eff </w:t>
      </w:r>
      <w:proofErr w:type="spellStart"/>
      <w:r w:rsidR="00B66FBE">
        <w:rPr>
          <w:szCs w:val="24"/>
        </w:rPr>
        <w:t>Ratledge</w:t>
      </w:r>
      <w:proofErr w:type="spellEnd"/>
      <w:r w:rsidR="0045364B">
        <w:rPr>
          <w:szCs w:val="24"/>
        </w:rPr>
        <w:t xml:space="preserve"> confirmed that the previous building inspector did give Jeff Snyder permission to be where he is on Buchanan.  </w:t>
      </w:r>
    </w:p>
    <w:p w14:paraId="17F6A727" w14:textId="0E898C4C" w:rsidR="002412F1" w:rsidRDefault="002412F1" w:rsidP="007E6A0D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Blue Lake Motel owner passed </w:t>
      </w:r>
      <w:r w:rsidR="00162C76">
        <w:rPr>
          <w:szCs w:val="24"/>
        </w:rPr>
        <w:t>away;</w:t>
      </w:r>
      <w:r>
        <w:rPr>
          <w:szCs w:val="24"/>
        </w:rPr>
        <w:t xml:space="preserve"> Special Land Use will not be pursued. </w:t>
      </w:r>
    </w:p>
    <w:p w14:paraId="0AD2CEC4" w14:textId="49C2F2C6" w:rsidR="00162C76" w:rsidRDefault="00162C76" w:rsidP="007E6A0D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Cooks Tree Service sign has been moved out of the road right-of-way. He will be applying for a Special Land Use Permit. </w:t>
      </w:r>
    </w:p>
    <w:p w14:paraId="471C7AC4" w14:textId="77777777" w:rsidR="003B2237" w:rsidRPr="00FE08E6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/>
        <w:rPr>
          <w:szCs w:val="24"/>
        </w:rPr>
      </w:pPr>
    </w:p>
    <w:p w14:paraId="2A9E8C51" w14:textId="77777777" w:rsidR="003B2237" w:rsidRDefault="003B2237" w:rsidP="003B2237">
      <w:pPr>
        <w:pStyle w:val="DefaultText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Township Board (Jeff Ratledge)</w:t>
      </w:r>
    </w:p>
    <w:p w14:paraId="04461B4F" w14:textId="5B7E70A0" w:rsidR="00531088" w:rsidRDefault="00332AB5" w:rsidP="00531088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Morton Township will be putting in an offer for property. </w:t>
      </w:r>
    </w:p>
    <w:p w14:paraId="7BED8B62" w14:textId="3A951D9C" w:rsidR="00332AB5" w:rsidRDefault="00433EB2" w:rsidP="00531088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Farmers Market </w:t>
      </w:r>
      <w:r w:rsidR="006523C4">
        <w:rPr>
          <w:szCs w:val="24"/>
        </w:rPr>
        <w:t>is coming</w:t>
      </w:r>
      <w:r>
        <w:rPr>
          <w:szCs w:val="24"/>
        </w:rPr>
        <w:t xml:space="preserve"> this summer. </w:t>
      </w:r>
    </w:p>
    <w:p w14:paraId="4D0470BA" w14:textId="31E7C26F" w:rsidR="006523C4" w:rsidRDefault="006523C4" w:rsidP="00531088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Dump Your Junk Day was a success. </w:t>
      </w:r>
    </w:p>
    <w:p w14:paraId="1F79D479" w14:textId="77777777" w:rsidR="003B2237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/>
        <w:rPr>
          <w:szCs w:val="24"/>
        </w:rPr>
      </w:pPr>
    </w:p>
    <w:p w14:paraId="1FD8DFA7" w14:textId="77777777" w:rsidR="003B2237" w:rsidRPr="00A65262" w:rsidRDefault="003B2237" w:rsidP="003B2237">
      <w:pPr>
        <w:pStyle w:val="DefaultText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A65262">
        <w:rPr>
          <w:szCs w:val="24"/>
        </w:rPr>
        <w:t>Other</w:t>
      </w:r>
    </w:p>
    <w:p w14:paraId="5E08DE43" w14:textId="77777777" w:rsidR="003B2237" w:rsidRPr="00E15882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69D98D96" w14:textId="77777777" w:rsidR="003B2237" w:rsidRPr="00293158" w:rsidRDefault="003B2237" w:rsidP="003B2237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  <w:u w:val="single"/>
        </w:rPr>
      </w:pPr>
      <w:r w:rsidRPr="00786FC4">
        <w:rPr>
          <w:b/>
          <w:bCs/>
          <w:sz w:val="22"/>
          <w:szCs w:val="22"/>
        </w:rPr>
        <w:t>Correspondence:</w:t>
      </w:r>
      <w:r w:rsidRPr="00293158">
        <w:rPr>
          <w:sz w:val="22"/>
          <w:szCs w:val="22"/>
        </w:rPr>
        <w:t xml:space="preserve"> None</w:t>
      </w:r>
    </w:p>
    <w:p w14:paraId="5A19AF46" w14:textId="77777777" w:rsidR="003B2237" w:rsidRPr="00293158" w:rsidRDefault="003B2237" w:rsidP="003B2237">
      <w:pPr>
        <w:rPr>
          <w:rFonts w:ascii="Times New Roman" w:hAnsi="Times New Roman" w:cs="Times New Roman"/>
          <w:bCs/>
        </w:rPr>
      </w:pPr>
    </w:p>
    <w:p w14:paraId="2665ECF8" w14:textId="77777777" w:rsidR="003B2237" w:rsidRPr="00786FC4" w:rsidRDefault="003B2237" w:rsidP="003B2237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</w:rPr>
      </w:pPr>
      <w:r w:rsidRPr="003B2237">
        <w:rPr>
          <w:b/>
          <w:bCs/>
          <w:sz w:val="22"/>
          <w:szCs w:val="22"/>
        </w:rPr>
        <w:t>Adjourn Regular Meeting</w:t>
      </w:r>
      <w:r w:rsidRPr="00786FC4">
        <w:rPr>
          <w:b/>
          <w:bCs/>
          <w:sz w:val="22"/>
          <w:szCs w:val="22"/>
        </w:rPr>
        <w:t>:</w:t>
      </w:r>
    </w:p>
    <w:p w14:paraId="2F40A615" w14:textId="3841F589" w:rsidR="003B2237" w:rsidRPr="00293158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bCs/>
          <w:sz w:val="22"/>
          <w:szCs w:val="22"/>
        </w:rPr>
        <w:t>Motion by</w:t>
      </w:r>
      <w:r w:rsidRPr="00293158">
        <w:rPr>
          <w:sz w:val="22"/>
          <w:szCs w:val="22"/>
        </w:rPr>
        <w:t xml:space="preserve">: </w:t>
      </w:r>
      <w:r w:rsidR="000006C3">
        <w:rPr>
          <w:sz w:val="22"/>
          <w:szCs w:val="22"/>
        </w:rPr>
        <w:t>Larry Lenon</w:t>
      </w:r>
    </w:p>
    <w:p w14:paraId="5E30521D" w14:textId="2E2D05B5" w:rsidR="003B2237" w:rsidRPr="00293158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 xml:space="preserve">2nd by: </w:t>
      </w:r>
      <w:r w:rsidR="000006C3">
        <w:rPr>
          <w:sz w:val="22"/>
          <w:szCs w:val="22"/>
        </w:rPr>
        <w:t xml:space="preserve">Karen </w:t>
      </w:r>
      <w:r w:rsidR="002960AC">
        <w:rPr>
          <w:sz w:val="22"/>
          <w:szCs w:val="22"/>
        </w:rPr>
        <w:t>M</w:t>
      </w:r>
      <w:r w:rsidR="000006C3">
        <w:rPr>
          <w:sz w:val="22"/>
          <w:szCs w:val="22"/>
        </w:rPr>
        <w:t>cKenzie</w:t>
      </w:r>
    </w:p>
    <w:p w14:paraId="7ECAFE3E" w14:textId="5A2FD603" w:rsidR="003B2237" w:rsidRPr="00293158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Vote:</w:t>
      </w:r>
      <w:r w:rsidRPr="00293158">
        <w:rPr>
          <w:sz w:val="22"/>
          <w:szCs w:val="22"/>
        </w:rPr>
        <w:tab/>
      </w:r>
      <w:r w:rsidR="004D35F4">
        <w:rPr>
          <w:sz w:val="22"/>
          <w:szCs w:val="22"/>
        </w:rPr>
        <w:t>5</w:t>
      </w:r>
      <w:r w:rsidRPr="00293158">
        <w:rPr>
          <w:sz w:val="22"/>
          <w:szCs w:val="22"/>
        </w:rPr>
        <w:t xml:space="preserve"> Ayes</w:t>
      </w:r>
      <w:r w:rsidRPr="00293158">
        <w:rPr>
          <w:sz w:val="22"/>
          <w:szCs w:val="22"/>
        </w:rPr>
        <w:tab/>
      </w:r>
      <w:r w:rsidRPr="00293158">
        <w:rPr>
          <w:sz w:val="22"/>
          <w:szCs w:val="22"/>
        </w:rPr>
        <w:tab/>
        <w:t>0 Nays</w:t>
      </w:r>
      <w:r w:rsidRPr="00293158">
        <w:rPr>
          <w:sz w:val="22"/>
          <w:szCs w:val="22"/>
        </w:rPr>
        <w:tab/>
      </w:r>
      <w:r w:rsidRPr="00293158">
        <w:rPr>
          <w:sz w:val="22"/>
          <w:szCs w:val="22"/>
        </w:rPr>
        <w:tab/>
        <w:t>0 Absent</w:t>
      </w:r>
      <w:r w:rsidRPr="00293158">
        <w:rPr>
          <w:sz w:val="22"/>
          <w:szCs w:val="22"/>
        </w:rPr>
        <w:tab/>
        <w:t>Motion Carried</w:t>
      </w:r>
    </w:p>
    <w:p w14:paraId="4C889D50" w14:textId="77777777" w:rsidR="003B2237" w:rsidRPr="00293158" w:rsidRDefault="003B2237" w:rsidP="003B22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</w:p>
    <w:p w14:paraId="3007EB97" w14:textId="5AB94C39" w:rsidR="003B2237" w:rsidRPr="00293158" w:rsidRDefault="003B2237" w:rsidP="003B22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Meeting adjourned 7:</w:t>
      </w:r>
      <w:r w:rsidR="000006C3">
        <w:rPr>
          <w:sz w:val="22"/>
          <w:szCs w:val="22"/>
        </w:rPr>
        <w:t>08</w:t>
      </w:r>
      <w:r w:rsidRPr="00293158">
        <w:rPr>
          <w:sz w:val="22"/>
          <w:szCs w:val="22"/>
        </w:rPr>
        <w:t xml:space="preserve"> P.M.</w:t>
      </w:r>
    </w:p>
    <w:p w14:paraId="25162113" w14:textId="77777777" w:rsidR="00170B12" w:rsidRDefault="00170B12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</w:pPr>
    </w:p>
    <w:p w14:paraId="5D0393E0" w14:textId="77777777" w:rsidR="0075526D" w:rsidRDefault="0075526D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</w:pPr>
    </w:p>
    <w:p w14:paraId="3A905278" w14:textId="69E916BB" w:rsidR="0075526D" w:rsidRDefault="0075526D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</w:pPr>
    </w:p>
    <w:sectPr w:rsidR="007552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CD2C" w14:textId="77777777" w:rsidR="00D12787" w:rsidRDefault="00D12787" w:rsidP="00D12787">
      <w:pPr>
        <w:spacing w:after="0" w:line="240" w:lineRule="auto"/>
      </w:pPr>
      <w:r>
        <w:separator/>
      </w:r>
    </w:p>
  </w:endnote>
  <w:endnote w:type="continuationSeparator" w:id="0">
    <w:p w14:paraId="0811086A" w14:textId="77777777" w:rsidR="00D12787" w:rsidRDefault="00D12787" w:rsidP="00D1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FC24" w14:textId="77777777" w:rsidR="00D12787" w:rsidRDefault="00D12787" w:rsidP="00D12787">
      <w:pPr>
        <w:spacing w:after="0" w:line="240" w:lineRule="auto"/>
      </w:pPr>
      <w:r>
        <w:separator/>
      </w:r>
    </w:p>
  </w:footnote>
  <w:footnote w:type="continuationSeparator" w:id="0">
    <w:p w14:paraId="2B9A17E9" w14:textId="77777777" w:rsidR="00D12787" w:rsidRDefault="00D12787" w:rsidP="00D1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AF8C" w14:textId="4335D663" w:rsidR="00D12787" w:rsidRDefault="00D12787" w:rsidP="00D12787">
    <w:pPr>
      <w:pStyle w:val="Header"/>
      <w:jc w:val="right"/>
    </w:pPr>
    <w:r>
      <w:t>Unapproved 5/17/23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3CD"/>
    <w:multiLevelType w:val="hybridMultilevel"/>
    <w:tmpl w:val="3F588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B47"/>
    <w:multiLevelType w:val="multilevel"/>
    <w:tmpl w:val="5CD6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47D9A"/>
    <w:multiLevelType w:val="hybridMultilevel"/>
    <w:tmpl w:val="C33A1C06"/>
    <w:lvl w:ilvl="0" w:tplc="0B0AEFB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1DA37B6"/>
    <w:multiLevelType w:val="hybridMultilevel"/>
    <w:tmpl w:val="E1BA29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F2A43"/>
    <w:multiLevelType w:val="hybridMultilevel"/>
    <w:tmpl w:val="2F74B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576B2"/>
    <w:multiLevelType w:val="hybridMultilevel"/>
    <w:tmpl w:val="338CFB4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1708B"/>
    <w:multiLevelType w:val="hybridMultilevel"/>
    <w:tmpl w:val="DD16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80063"/>
    <w:multiLevelType w:val="hybridMultilevel"/>
    <w:tmpl w:val="B680BDC2"/>
    <w:lvl w:ilvl="0" w:tplc="6A3AC2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37501">
    <w:abstractNumId w:val="3"/>
  </w:num>
  <w:num w:numId="2" w16cid:durableId="497112334">
    <w:abstractNumId w:val="5"/>
  </w:num>
  <w:num w:numId="3" w16cid:durableId="1340694721">
    <w:abstractNumId w:val="4"/>
  </w:num>
  <w:num w:numId="4" w16cid:durableId="1868987756">
    <w:abstractNumId w:val="6"/>
  </w:num>
  <w:num w:numId="5" w16cid:durableId="101651175">
    <w:abstractNumId w:val="1"/>
  </w:num>
  <w:num w:numId="6" w16cid:durableId="443500234">
    <w:abstractNumId w:val="2"/>
  </w:num>
  <w:num w:numId="7" w16cid:durableId="340007167">
    <w:abstractNumId w:val="0"/>
  </w:num>
  <w:num w:numId="8" w16cid:durableId="1813601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45"/>
    <w:rsid w:val="000006C3"/>
    <w:rsid w:val="00036461"/>
    <w:rsid w:val="00037807"/>
    <w:rsid w:val="00056824"/>
    <w:rsid w:val="0006178E"/>
    <w:rsid w:val="000856B3"/>
    <w:rsid w:val="00097831"/>
    <w:rsid w:val="00101163"/>
    <w:rsid w:val="001240D5"/>
    <w:rsid w:val="00162C76"/>
    <w:rsid w:val="00170B12"/>
    <w:rsid w:val="0023243F"/>
    <w:rsid w:val="002412F1"/>
    <w:rsid w:val="00262D9E"/>
    <w:rsid w:val="002960AC"/>
    <w:rsid w:val="002B3625"/>
    <w:rsid w:val="002C78E5"/>
    <w:rsid w:val="002F0DF3"/>
    <w:rsid w:val="00332AB5"/>
    <w:rsid w:val="003332BA"/>
    <w:rsid w:val="003352D2"/>
    <w:rsid w:val="00342695"/>
    <w:rsid w:val="00351E09"/>
    <w:rsid w:val="003757E5"/>
    <w:rsid w:val="003B2237"/>
    <w:rsid w:val="004173E5"/>
    <w:rsid w:val="004230D5"/>
    <w:rsid w:val="0042368D"/>
    <w:rsid w:val="00433EB2"/>
    <w:rsid w:val="0045364B"/>
    <w:rsid w:val="0047078B"/>
    <w:rsid w:val="00471FBB"/>
    <w:rsid w:val="00485E7A"/>
    <w:rsid w:val="00491755"/>
    <w:rsid w:val="004B7C98"/>
    <w:rsid w:val="004D35F4"/>
    <w:rsid w:val="004D38B5"/>
    <w:rsid w:val="00510197"/>
    <w:rsid w:val="00514FBB"/>
    <w:rsid w:val="0051645E"/>
    <w:rsid w:val="00527EF8"/>
    <w:rsid w:val="00531088"/>
    <w:rsid w:val="0055706D"/>
    <w:rsid w:val="00575A3B"/>
    <w:rsid w:val="005B66DB"/>
    <w:rsid w:val="006061EF"/>
    <w:rsid w:val="00612A18"/>
    <w:rsid w:val="00626345"/>
    <w:rsid w:val="006523C4"/>
    <w:rsid w:val="0075526D"/>
    <w:rsid w:val="00774BA7"/>
    <w:rsid w:val="00786FC4"/>
    <w:rsid w:val="007E6A0D"/>
    <w:rsid w:val="00831BBE"/>
    <w:rsid w:val="00835760"/>
    <w:rsid w:val="00840AD0"/>
    <w:rsid w:val="00894A08"/>
    <w:rsid w:val="008A1D5A"/>
    <w:rsid w:val="008B46AC"/>
    <w:rsid w:val="008B519E"/>
    <w:rsid w:val="008F5DA2"/>
    <w:rsid w:val="0092481B"/>
    <w:rsid w:val="009359F1"/>
    <w:rsid w:val="00953FEE"/>
    <w:rsid w:val="00973CCD"/>
    <w:rsid w:val="00994D1D"/>
    <w:rsid w:val="009A7785"/>
    <w:rsid w:val="009D532B"/>
    <w:rsid w:val="00A05285"/>
    <w:rsid w:val="00A60939"/>
    <w:rsid w:val="00AB24C0"/>
    <w:rsid w:val="00AC101E"/>
    <w:rsid w:val="00AD5E77"/>
    <w:rsid w:val="00B069D3"/>
    <w:rsid w:val="00B42EBC"/>
    <w:rsid w:val="00B66FBE"/>
    <w:rsid w:val="00BD52A5"/>
    <w:rsid w:val="00BD6C8A"/>
    <w:rsid w:val="00BE3F70"/>
    <w:rsid w:val="00BF1813"/>
    <w:rsid w:val="00C17721"/>
    <w:rsid w:val="00C90ABF"/>
    <w:rsid w:val="00C94EBA"/>
    <w:rsid w:val="00C96AF3"/>
    <w:rsid w:val="00CF3A69"/>
    <w:rsid w:val="00CF78A2"/>
    <w:rsid w:val="00D01AB4"/>
    <w:rsid w:val="00D04D45"/>
    <w:rsid w:val="00D12787"/>
    <w:rsid w:val="00D12D0C"/>
    <w:rsid w:val="00D26211"/>
    <w:rsid w:val="00D500F2"/>
    <w:rsid w:val="00D63E5E"/>
    <w:rsid w:val="00DA639B"/>
    <w:rsid w:val="00DE2D2F"/>
    <w:rsid w:val="00E15126"/>
    <w:rsid w:val="00E40028"/>
    <w:rsid w:val="00E41CA4"/>
    <w:rsid w:val="00EA40DC"/>
    <w:rsid w:val="00EE2108"/>
    <w:rsid w:val="00F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E25AA"/>
  <w15:chartTrackingRefBased/>
  <w15:docId w15:val="{F0D1BDCB-FA28-4891-AC16-FEE3C922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1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70B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1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8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8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B1C8-098D-45BE-8F2C-784D2059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55</cp:revision>
  <cp:lastPrinted>2023-05-17T19:19:00Z</cp:lastPrinted>
  <dcterms:created xsi:type="dcterms:W3CDTF">2023-05-17T19:20:00Z</dcterms:created>
  <dcterms:modified xsi:type="dcterms:W3CDTF">2023-06-20T17:57:00Z</dcterms:modified>
</cp:coreProperties>
</file>