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390551" w:rsidRDefault="007B40BD" w:rsidP="007B40BD">
      <w:pPr>
        <w:pStyle w:val="DefaultText"/>
        <w:tabs>
          <w:tab w:val="left" w:pos="180"/>
          <w:tab w:val="left" w:pos="360"/>
          <w:tab w:val="left" w:pos="720"/>
          <w:tab w:val="left" w:pos="1080"/>
        </w:tabs>
        <w:rPr>
          <w:b/>
          <w:color w:val="auto"/>
          <w:sz w:val="22"/>
          <w:szCs w:val="22"/>
        </w:rPr>
      </w:pPr>
      <w:r w:rsidRPr="00215229">
        <w:rPr>
          <w:b/>
          <w:sz w:val="22"/>
          <w:szCs w:val="22"/>
        </w:rPr>
        <w:t xml:space="preserve">PLANNING </w:t>
      </w:r>
      <w:r w:rsidRPr="00390551">
        <w:rPr>
          <w:b/>
          <w:color w:val="auto"/>
          <w:sz w:val="22"/>
          <w:szCs w:val="22"/>
        </w:rPr>
        <w:t>COMMISSION AGENDA</w:t>
      </w:r>
    </w:p>
    <w:p w14:paraId="4B895E70" w14:textId="0840DA5C" w:rsidR="007B40BD" w:rsidRPr="00390551" w:rsidRDefault="009E386E" w:rsidP="007B40BD">
      <w:pPr>
        <w:pStyle w:val="DefaultText"/>
        <w:tabs>
          <w:tab w:val="left" w:pos="180"/>
          <w:tab w:val="left" w:pos="360"/>
          <w:tab w:val="left" w:pos="720"/>
          <w:tab w:val="left" w:pos="1080"/>
        </w:tabs>
        <w:rPr>
          <w:b/>
          <w:color w:val="auto"/>
          <w:sz w:val="22"/>
          <w:szCs w:val="22"/>
        </w:rPr>
      </w:pPr>
      <w:r>
        <w:rPr>
          <w:b/>
          <w:color w:val="auto"/>
          <w:sz w:val="22"/>
          <w:szCs w:val="22"/>
        </w:rPr>
        <w:t>REGULAR</w:t>
      </w:r>
      <w:r w:rsidR="007B40BD" w:rsidRPr="00390551">
        <w:rPr>
          <w:b/>
          <w:color w:val="auto"/>
          <w:sz w:val="22"/>
          <w:szCs w:val="22"/>
        </w:rPr>
        <w:t xml:space="preserve"> MEETING –  </w:t>
      </w:r>
      <w:r w:rsidR="00717C81">
        <w:rPr>
          <w:b/>
          <w:color w:val="auto"/>
          <w:sz w:val="22"/>
          <w:szCs w:val="22"/>
        </w:rPr>
        <w:t>JANUARY 17, 2024</w:t>
      </w:r>
    </w:p>
    <w:p w14:paraId="46CDB23C" w14:textId="77777777" w:rsidR="00C535D8" w:rsidRPr="00390551" w:rsidRDefault="00C535D8" w:rsidP="00C535D8">
      <w:pPr>
        <w:pStyle w:val="DefaultText"/>
        <w:tabs>
          <w:tab w:val="left" w:pos="0"/>
          <w:tab w:val="left" w:pos="270"/>
        </w:tabs>
        <w:rPr>
          <w:color w:val="auto"/>
          <w:sz w:val="22"/>
          <w:szCs w:val="22"/>
        </w:rPr>
      </w:pPr>
    </w:p>
    <w:p w14:paraId="1C4C67B7" w14:textId="1F245012" w:rsidR="007B40BD" w:rsidRPr="00390551" w:rsidRDefault="007B40BD" w:rsidP="001E213C">
      <w:pPr>
        <w:pStyle w:val="DefaultText"/>
        <w:numPr>
          <w:ilvl w:val="0"/>
          <w:numId w:val="3"/>
        </w:numPr>
        <w:tabs>
          <w:tab w:val="left" w:pos="0"/>
          <w:tab w:val="left" w:pos="270"/>
        </w:tabs>
        <w:ind w:left="360"/>
        <w:rPr>
          <w:color w:val="auto"/>
          <w:sz w:val="22"/>
          <w:szCs w:val="22"/>
        </w:rPr>
      </w:pPr>
      <w:r w:rsidRPr="00390551">
        <w:rPr>
          <w:color w:val="auto"/>
          <w:sz w:val="22"/>
          <w:szCs w:val="22"/>
        </w:rPr>
        <w:t>Call to Order</w:t>
      </w:r>
      <w:r w:rsidR="001E213C" w:rsidRPr="00390551">
        <w:rPr>
          <w:color w:val="auto"/>
          <w:sz w:val="22"/>
          <w:szCs w:val="22"/>
        </w:rPr>
        <w:t xml:space="preserve">, </w:t>
      </w:r>
      <w:r w:rsidRPr="00390551">
        <w:rPr>
          <w:color w:val="auto"/>
          <w:sz w:val="22"/>
          <w:szCs w:val="22"/>
        </w:rPr>
        <w:t>Pledge of Allegiance</w:t>
      </w:r>
      <w:r w:rsidR="001E213C" w:rsidRPr="00390551">
        <w:rPr>
          <w:color w:val="auto"/>
          <w:sz w:val="22"/>
          <w:szCs w:val="22"/>
        </w:rPr>
        <w:t xml:space="preserve">, </w:t>
      </w:r>
      <w:r w:rsidRPr="00390551">
        <w:rPr>
          <w:color w:val="auto"/>
          <w:sz w:val="22"/>
          <w:szCs w:val="22"/>
        </w:rPr>
        <w:t xml:space="preserve">Roll Call </w:t>
      </w:r>
    </w:p>
    <w:p w14:paraId="3A338B68" w14:textId="77777777" w:rsidR="007B40BD" w:rsidRPr="00390551"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color w:val="auto"/>
          <w:sz w:val="22"/>
          <w:szCs w:val="22"/>
        </w:rPr>
      </w:pPr>
    </w:p>
    <w:p w14:paraId="6677E9E6" w14:textId="0A3F0332" w:rsidR="007B40BD" w:rsidRPr="00390551" w:rsidRDefault="00C535D8" w:rsidP="00C535D8">
      <w:pPr>
        <w:pStyle w:val="DefaultText"/>
        <w:numPr>
          <w:ilvl w:val="0"/>
          <w:numId w:val="3"/>
        </w:numPr>
        <w:tabs>
          <w:tab w:val="left" w:pos="180"/>
          <w:tab w:val="left" w:pos="360"/>
          <w:tab w:val="left" w:pos="720"/>
          <w:tab w:val="left" w:pos="1080"/>
        </w:tabs>
        <w:ind w:left="360"/>
        <w:rPr>
          <w:color w:val="auto"/>
          <w:sz w:val="22"/>
          <w:szCs w:val="22"/>
        </w:rPr>
      </w:pPr>
      <w:r w:rsidRPr="00390551">
        <w:rPr>
          <w:color w:val="auto"/>
          <w:sz w:val="22"/>
          <w:szCs w:val="22"/>
        </w:rPr>
        <w:t xml:space="preserve"> </w:t>
      </w:r>
      <w:r w:rsidR="007B40BD" w:rsidRPr="00390551">
        <w:rPr>
          <w:color w:val="auto"/>
          <w:sz w:val="22"/>
          <w:szCs w:val="22"/>
        </w:rPr>
        <w:t xml:space="preserve">Approval of Minutes from </w:t>
      </w:r>
      <w:r w:rsidR="00717C81">
        <w:rPr>
          <w:color w:val="auto"/>
          <w:sz w:val="22"/>
          <w:szCs w:val="22"/>
        </w:rPr>
        <w:t>December 20</w:t>
      </w:r>
      <w:r w:rsidR="007B40BD" w:rsidRPr="00390551">
        <w:rPr>
          <w:color w:val="auto"/>
          <w:sz w:val="22"/>
          <w:szCs w:val="22"/>
        </w:rPr>
        <w:t xml:space="preserve">, </w:t>
      </w:r>
      <w:r w:rsidR="00754415">
        <w:rPr>
          <w:color w:val="auto"/>
          <w:sz w:val="22"/>
          <w:szCs w:val="22"/>
        </w:rPr>
        <w:t>Regular</w:t>
      </w:r>
      <w:r w:rsidR="007B40BD" w:rsidRPr="00390551">
        <w:rPr>
          <w:color w:val="auto"/>
          <w:sz w:val="22"/>
          <w:szCs w:val="22"/>
        </w:rPr>
        <w:t xml:space="preserve"> Meeting </w:t>
      </w:r>
    </w:p>
    <w:p w14:paraId="0EE79E11" w14:textId="3335618C" w:rsidR="00702063" w:rsidRPr="00390551" w:rsidRDefault="00702063" w:rsidP="00702063">
      <w:pPr>
        <w:pStyle w:val="DefaultText"/>
        <w:tabs>
          <w:tab w:val="left" w:pos="180"/>
          <w:tab w:val="left" w:pos="360"/>
          <w:tab w:val="left" w:pos="720"/>
          <w:tab w:val="left" w:pos="1080"/>
        </w:tabs>
        <w:rPr>
          <w:color w:val="auto"/>
          <w:sz w:val="22"/>
          <w:szCs w:val="22"/>
        </w:rPr>
      </w:pPr>
    </w:p>
    <w:p w14:paraId="1CED9AAB" w14:textId="363D650A" w:rsidR="00EC6C87" w:rsidRPr="00660F5C" w:rsidRDefault="00EC6C87" w:rsidP="00EC6C87">
      <w:pPr>
        <w:pStyle w:val="DefaultText"/>
        <w:numPr>
          <w:ilvl w:val="0"/>
          <w:numId w:val="3"/>
        </w:numPr>
        <w:tabs>
          <w:tab w:val="left" w:pos="180"/>
          <w:tab w:val="left" w:pos="360"/>
          <w:tab w:val="left" w:pos="720"/>
          <w:tab w:val="left" w:pos="1080"/>
        </w:tabs>
        <w:ind w:left="360"/>
        <w:rPr>
          <w:sz w:val="22"/>
          <w:szCs w:val="22"/>
        </w:rPr>
      </w:pPr>
      <w:r w:rsidRPr="00660F5C">
        <w:rPr>
          <w:sz w:val="22"/>
          <w:szCs w:val="22"/>
        </w:rPr>
        <w:t>Old Business:</w:t>
      </w:r>
    </w:p>
    <w:p w14:paraId="68488A8E" w14:textId="77777777" w:rsidR="00496D68" w:rsidRPr="00660F5C" w:rsidRDefault="00717C81" w:rsidP="00660F5C">
      <w:pPr>
        <w:pStyle w:val="ListParagraph"/>
        <w:numPr>
          <w:ilvl w:val="0"/>
          <w:numId w:val="11"/>
        </w:numPr>
        <w:ind w:left="540"/>
        <w:rPr>
          <w:rFonts w:ascii="Times New Roman" w:hAnsi="Times New Roman" w:cs="Times New Roman"/>
        </w:rPr>
      </w:pPr>
      <w:r w:rsidRPr="00660F5C">
        <w:rPr>
          <w:rFonts w:ascii="Times New Roman" w:hAnsi="Times New Roman" w:cs="Times New Roman"/>
        </w:rPr>
        <w:t xml:space="preserve">Further consideration of the Mortensen </w:t>
      </w:r>
      <w:r w:rsidR="00BB5A05" w:rsidRPr="00660F5C">
        <w:rPr>
          <w:rFonts w:ascii="Times New Roman" w:hAnsi="Times New Roman" w:cs="Times New Roman"/>
        </w:rPr>
        <w:t>application</w:t>
      </w:r>
    </w:p>
    <w:p w14:paraId="0D0CD3DF" w14:textId="77777777" w:rsidR="00496D68" w:rsidRPr="00660F5C" w:rsidRDefault="00717C81" w:rsidP="00660F5C">
      <w:pPr>
        <w:pStyle w:val="ListParagraph"/>
        <w:numPr>
          <w:ilvl w:val="0"/>
          <w:numId w:val="11"/>
        </w:numPr>
        <w:ind w:left="540"/>
        <w:rPr>
          <w:rFonts w:ascii="Times New Roman" w:hAnsi="Times New Roman" w:cs="Times New Roman"/>
        </w:rPr>
      </w:pPr>
      <w:r w:rsidRPr="00660F5C">
        <w:rPr>
          <w:rFonts w:ascii="Times New Roman" w:hAnsi="Times New Roman" w:cs="Times New Roman"/>
        </w:rPr>
        <w:t>Review of the RFP responses</w:t>
      </w:r>
    </w:p>
    <w:p w14:paraId="4006F5C3" w14:textId="0474B9E9" w:rsidR="00717C81" w:rsidRPr="00660F5C" w:rsidRDefault="00717C81" w:rsidP="00660F5C">
      <w:pPr>
        <w:pStyle w:val="ListParagraph"/>
        <w:numPr>
          <w:ilvl w:val="0"/>
          <w:numId w:val="11"/>
        </w:numPr>
        <w:ind w:left="540"/>
        <w:rPr>
          <w:rFonts w:ascii="Times New Roman" w:hAnsi="Times New Roman" w:cs="Times New Roman"/>
        </w:rPr>
      </w:pPr>
      <w:r w:rsidRPr="00660F5C">
        <w:rPr>
          <w:rFonts w:ascii="Times New Roman" w:hAnsi="Times New Roman" w:cs="Times New Roman"/>
        </w:rPr>
        <w:t>Report from process and procedures work group</w:t>
      </w:r>
    </w:p>
    <w:p w14:paraId="625355A1" w14:textId="77777777" w:rsidR="00EC6C87" w:rsidRPr="00660F5C" w:rsidRDefault="00EC6C87" w:rsidP="00EC6C87">
      <w:pPr>
        <w:pStyle w:val="ListParagraph"/>
        <w:spacing w:after="0"/>
        <w:rPr>
          <w:rFonts w:ascii="Times New Roman" w:hAnsi="Times New Roman" w:cs="Times New Roman"/>
        </w:rPr>
      </w:pPr>
    </w:p>
    <w:p w14:paraId="18EDA979" w14:textId="77777777" w:rsidR="00F902B5" w:rsidRPr="00660F5C" w:rsidRDefault="007B40BD" w:rsidP="00EC6C87">
      <w:pPr>
        <w:pStyle w:val="DefaultText"/>
        <w:numPr>
          <w:ilvl w:val="0"/>
          <w:numId w:val="3"/>
        </w:numPr>
        <w:tabs>
          <w:tab w:val="left" w:pos="180"/>
          <w:tab w:val="left" w:pos="360"/>
          <w:tab w:val="left" w:pos="720"/>
          <w:tab w:val="left" w:pos="1080"/>
        </w:tabs>
        <w:ind w:left="360"/>
        <w:rPr>
          <w:sz w:val="22"/>
          <w:szCs w:val="22"/>
        </w:rPr>
      </w:pPr>
      <w:r w:rsidRPr="00660F5C">
        <w:rPr>
          <w:sz w:val="22"/>
          <w:szCs w:val="22"/>
        </w:rPr>
        <w:t>New Business</w:t>
      </w:r>
      <w:r w:rsidR="00712485" w:rsidRPr="00660F5C">
        <w:rPr>
          <w:sz w:val="22"/>
          <w:szCs w:val="22"/>
        </w:rPr>
        <w:t>:</w:t>
      </w:r>
    </w:p>
    <w:p w14:paraId="2CCCD31F" w14:textId="77777777" w:rsidR="00660F5C" w:rsidRPr="00660F5C" w:rsidRDefault="00717C81" w:rsidP="00660F5C">
      <w:pPr>
        <w:pStyle w:val="ListParagraph"/>
        <w:numPr>
          <w:ilvl w:val="0"/>
          <w:numId w:val="12"/>
        </w:numPr>
        <w:rPr>
          <w:rFonts w:ascii="Times New Roman" w:hAnsi="Times New Roman" w:cs="Times New Roman"/>
        </w:rPr>
      </w:pPr>
      <w:r w:rsidRPr="00660F5C">
        <w:rPr>
          <w:rFonts w:ascii="Times New Roman" w:hAnsi="Times New Roman" w:cs="Times New Roman"/>
        </w:rPr>
        <w:t>Election of PC officers</w:t>
      </w:r>
    </w:p>
    <w:p w14:paraId="3C0BA6C3" w14:textId="77777777" w:rsidR="00660F5C" w:rsidRPr="00660F5C" w:rsidRDefault="00717C81" w:rsidP="00660F5C">
      <w:pPr>
        <w:pStyle w:val="ListParagraph"/>
        <w:numPr>
          <w:ilvl w:val="0"/>
          <w:numId w:val="12"/>
        </w:numPr>
        <w:rPr>
          <w:rFonts w:ascii="Times New Roman" w:hAnsi="Times New Roman" w:cs="Times New Roman"/>
        </w:rPr>
      </w:pPr>
      <w:r w:rsidRPr="00660F5C">
        <w:rPr>
          <w:rFonts w:ascii="Times New Roman" w:hAnsi="Times New Roman" w:cs="Times New Roman"/>
        </w:rPr>
        <w:t>Review of special meeting application form</w:t>
      </w:r>
    </w:p>
    <w:p w14:paraId="4A845AC9" w14:textId="47D4D83B" w:rsidR="00717C81" w:rsidRPr="00F9249D" w:rsidRDefault="00717C81" w:rsidP="00F9249D">
      <w:pPr>
        <w:pStyle w:val="ListParagraph"/>
        <w:numPr>
          <w:ilvl w:val="0"/>
          <w:numId w:val="12"/>
        </w:numPr>
        <w:rPr>
          <w:rFonts w:ascii="Times New Roman" w:hAnsi="Times New Roman" w:cs="Times New Roman"/>
        </w:rPr>
      </w:pPr>
      <w:r w:rsidRPr="00660F5C">
        <w:rPr>
          <w:rFonts w:ascii="Times New Roman" w:hAnsi="Times New Roman" w:cs="Times New Roman"/>
        </w:rPr>
        <w:t>Review of rezoning application form</w:t>
      </w:r>
    </w:p>
    <w:p w14:paraId="3113B63F" w14:textId="6EABA921" w:rsidR="00C535D8" w:rsidRPr="00660F5C" w:rsidRDefault="00C535D8" w:rsidP="00AF3F21">
      <w:pPr>
        <w:pStyle w:val="DefaultText"/>
        <w:numPr>
          <w:ilvl w:val="0"/>
          <w:numId w:val="3"/>
        </w:numPr>
        <w:tabs>
          <w:tab w:val="left" w:pos="180"/>
          <w:tab w:val="left" w:pos="360"/>
          <w:tab w:val="left" w:pos="720"/>
          <w:tab w:val="left" w:pos="1080"/>
        </w:tabs>
        <w:ind w:hanging="720"/>
        <w:rPr>
          <w:b/>
          <w:sz w:val="22"/>
          <w:szCs w:val="22"/>
        </w:rPr>
      </w:pPr>
      <w:r w:rsidRPr="00660F5C">
        <w:rPr>
          <w:sz w:val="22"/>
          <w:szCs w:val="22"/>
        </w:rPr>
        <w:t>Remarks from citizens in attendance</w:t>
      </w:r>
    </w:p>
    <w:p w14:paraId="2765F6CA" w14:textId="700F9BC9" w:rsidR="00C535D8" w:rsidRPr="00660F5C"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660F5C" w:rsidRDefault="00C535D8" w:rsidP="00AF3F21">
      <w:pPr>
        <w:pStyle w:val="DefaultText"/>
        <w:numPr>
          <w:ilvl w:val="0"/>
          <w:numId w:val="3"/>
        </w:numPr>
        <w:tabs>
          <w:tab w:val="left" w:pos="180"/>
          <w:tab w:val="left" w:pos="360"/>
          <w:tab w:val="left" w:pos="720"/>
          <w:tab w:val="left" w:pos="1080"/>
        </w:tabs>
        <w:ind w:left="360"/>
        <w:rPr>
          <w:sz w:val="22"/>
          <w:szCs w:val="22"/>
        </w:rPr>
      </w:pPr>
      <w:r w:rsidRPr="00660F5C">
        <w:rPr>
          <w:sz w:val="22"/>
          <w:szCs w:val="22"/>
        </w:rPr>
        <w:t xml:space="preserve"> Reports</w:t>
      </w:r>
    </w:p>
    <w:p w14:paraId="71BE67AB" w14:textId="77777777" w:rsidR="00C535D8" w:rsidRPr="00660F5C" w:rsidRDefault="00C535D8" w:rsidP="00C535D8">
      <w:pPr>
        <w:pStyle w:val="DefaultText"/>
        <w:numPr>
          <w:ilvl w:val="0"/>
          <w:numId w:val="2"/>
        </w:numPr>
        <w:tabs>
          <w:tab w:val="left" w:pos="180"/>
          <w:tab w:val="left" w:pos="360"/>
          <w:tab w:val="left" w:pos="720"/>
        </w:tabs>
        <w:ind w:left="540"/>
        <w:rPr>
          <w:sz w:val="22"/>
          <w:szCs w:val="22"/>
        </w:rPr>
      </w:pPr>
      <w:r w:rsidRPr="00660F5C">
        <w:rPr>
          <w:sz w:val="22"/>
          <w:szCs w:val="22"/>
        </w:rPr>
        <w:t>Building/Zoning Department (Cory Zandstra)</w:t>
      </w:r>
    </w:p>
    <w:p w14:paraId="6DC7EA64" w14:textId="77777777" w:rsidR="00BE7E20" w:rsidRPr="00660F5C" w:rsidRDefault="00BE7E20" w:rsidP="00BE7E20">
      <w:pPr>
        <w:pStyle w:val="DefaultText"/>
        <w:tabs>
          <w:tab w:val="left" w:pos="180"/>
          <w:tab w:val="left" w:pos="360"/>
          <w:tab w:val="left" w:pos="720"/>
        </w:tabs>
        <w:ind w:left="540"/>
        <w:rPr>
          <w:sz w:val="22"/>
          <w:szCs w:val="22"/>
        </w:rPr>
      </w:pPr>
    </w:p>
    <w:p w14:paraId="5F599E4D"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Township Board (Jeff Ratledge)</w:t>
      </w:r>
    </w:p>
    <w:p w14:paraId="0C1AE0E5" w14:textId="77777777" w:rsidR="00C535D8" w:rsidRPr="00215229" w:rsidRDefault="00C535D8" w:rsidP="00C535D8">
      <w:pPr>
        <w:pStyle w:val="DefaultText"/>
        <w:tabs>
          <w:tab w:val="left" w:pos="180"/>
          <w:tab w:val="left" w:pos="360"/>
          <w:tab w:val="left" w:pos="720"/>
        </w:tabs>
        <w:ind w:left="540" w:hanging="360"/>
        <w:rPr>
          <w:sz w:val="22"/>
          <w:szCs w:val="22"/>
        </w:rPr>
      </w:pPr>
    </w:p>
    <w:p w14:paraId="7E325A66"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Other</w:t>
      </w:r>
    </w:p>
    <w:p w14:paraId="6CC2F782" w14:textId="77777777" w:rsidR="00C535D8" w:rsidRPr="00215229" w:rsidRDefault="00C535D8" w:rsidP="00C535D8">
      <w:pPr>
        <w:pStyle w:val="DefaultText"/>
        <w:tabs>
          <w:tab w:val="left" w:pos="180"/>
          <w:tab w:val="left" w:pos="360"/>
          <w:tab w:val="left" w:pos="720"/>
          <w:tab w:val="left" w:pos="1080"/>
        </w:tabs>
        <w:rPr>
          <w:sz w:val="22"/>
          <w:szCs w:val="22"/>
        </w:rPr>
      </w:pPr>
    </w:p>
    <w:p w14:paraId="0E9E2B31" w14:textId="3F18E4CE"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Correspondence</w:t>
      </w:r>
    </w:p>
    <w:p w14:paraId="64EBBF1B" w14:textId="77777777"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r w:rsidRPr="00215229">
        <w:rPr>
          <w:sz w:val="22"/>
          <w:szCs w:val="22"/>
        </w:rPr>
        <w:tab/>
      </w:r>
    </w:p>
    <w:p w14:paraId="430F5383" w14:textId="390E87E1"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 xml:space="preserve">Adjourn Regular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AE8F" w14:textId="77777777" w:rsidR="00BB7FE0" w:rsidRDefault="00BB7FE0" w:rsidP="001E213C">
      <w:pPr>
        <w:spacing w:after="0" w:line="240" w:lineRule="auto"/>
      </w:pPr>
      <w:r>
        <w:separator/>
      </w:r>
    </w:p>
  </w:endnote>
  <w:endnote w:type="continuationSeparator" w:id="0">
    <w:p w14:paraId="309175A7" w14:textId="77777777" w:rsidR="00BB7FE0" w:rsidRDefault="00BB7FE0"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207" w14:textId="77777777" w:rsidR="00BB7FE0" w:rsidRDefault="00BB7FE0" w:rsidP="001E213C">
      <w:pPr>
        <w:spacing w:after="0" w:line="240" w:lineRule="auto"/>
      </w:pPr>
      <w:r>
        <w:separator/>
      </w:r>
    </w:p>
  </w:footnote>
  <w:footnote w:type="continuationSeparator" w:id="0">
    <w:p w14:paraId="182E9E2D" w14:textId="77777777" w:rsidR="00BB7FE0" w:rsidRDefault="00BB7FE0"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5508"/>
    <w:multiLevelType w:val="hybridMultilevel"/>
    <w:tmpl w:val="1BD88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65EF6"/>
    <w:multiLevelType w:val="hybridMultilevel"/>
    <w:tmpl w:val="8EB8D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20CEF"/>
    <w:multiLevelType w:val="hybridMultilevel"/>
    <w:tmpl w:val="39361D96"/>
    <w:lvl w:ilvl="0" w:tplc="609E1310">
      <w:start w:val="1"/>
      <w:numFmt w:val="upperLetter"/>
      <w:lvlText w:val="%1."/>
      <w:lvlJc w:val="left"/>
      <w:pPr>
        <w:ind w:left="540" w:hanging="360"/>
      </w:pPr>
      <w:rPr>
        <w:rFonts w:ascii="Times New Roman" w:hAnsi="Times New Roman" w:cs="Times New Roman"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D0943"/>
    <w:multiLevelType w:val="hybridMultilevel"/>
    <w:tmpl w:val="278EDDF4"/>
    <w:lvl w:ilvl="0" w:tplc="87B0F3C6">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7"/>
  </w:num>
  <w:num w:numId="2" w16cid:durableId="1124084498">
    <w:abstractNumId w:val="6"/>
  </w:num>
  <w:num w:numId="3" w16cid:durableId="908922530">
    <w:abstractNumId w:val="2"/>
  </w:num>
  <w:num w:numId="4" w16cid:durableId="48380741">
    <w:abstractNumId w:val="0"/>
  </w:num>
  <w:num w:numId="5" w16cid:durableId="1435587567">
    <w:abstractNumId w:val="10"/>
  </w:num>
  <w:num w:numId="6" w16cid:durableId="1915779394">
    <w:abstractNumId w:val="4"/>
  </w:num>
  <w:num w:numId="7" w16cid:durableId="920528286">
    <w:abstractNumId w:val="9"/>
  </w:num>
  <w:num w:numId="8" w16cid:durableId="465782625">
    <w:abstractNumId w:val="3"/>
  </w:num>
  <w:num w:numId="9" w16cid:durableId="1109006902">
    <w:abstractNumId w:val="5"/>
  </w:num>
  <w:num w:numId="10" w16cid:durableId="247662422">
    <w:abstractNumId w:val="1"/>
  </w:num>
  <w:num w:numId="11" w16cid:durableId="1737967450">
    <w:abstractNumId w:val="11"/>
  </w:num>
  <w:num w:numId="12" w16cid:durableId="1324819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07457"/>
    <w:rsid w:val="00215229"/>
    <w:rsid w:val="002C2FDB"/>
    <w:rsid w:val="003772FF"/>
    <w:rsid w:val="00390551"/>
    <w:rsid w:val="00496D68"/>
    <w:rsid w:val="00503091"/>
    <w:rsid w:val="005450E2"/>
    <w:rsid w:val="005C086A"/>
    <w:rsid w:val="00615AC1"/>
    <w:rsid w:val="00634106"/>
    <w:rsid w:val="00660F5C"/>
    <w:rsid w:val="00665A55"/>
    <w:rsid w:val="006E1176"/>
    <w:rsid w:val="00702063"/>
    <w:rsid w:val="00707407"/>
    <w:rsid w:val="00712485"/>
    <w:rsid w:val="00715482"/>
    <w:rsid w:val="00717C81"/>
    <w:rsid w:val="00754415"/>
    <w:rsid w:val="00790FAB"/>
    <w:rsid w:val="00793589"/>
    <w:rsid w:val="007A1D9E"/>
    <w:rsid w:val="007B40BD"/>
    <w:rsid w:val="00916904"/>
    <w:rsid w:val="009E386E"/>
    <w:rsid w:val="00A25243"/>
    <w:rsid w:val="00A35AEE"/>
    <w:rsid w:val="00A76ABF"/>
    <w:rsid w:val="00AF3F21"/>
    <w:rsid w:val="00B602D0"/>
    <w:rsid w:val="00BB5A05"/>
    <w:rsid w:val="00BB75CF"/>
    <w:rsid w:val="00BB7FE0"/>
    <w:rsid w:val="00BE7E20"/>
    <w:rsid w:val="00C20485"/>
    <w:rsid w:val="00C33A3F"/>
    <w:rsid w:val="00C535D8"/>
    <w:rsid w:val="00CC3D2D"/>
    <w:rsid w:val="00CE5DEB"/>
    <w:rsid w:val="00D07AB0"/>
    <w:rsid w:val="00D50DB9"/>
    <w:rsid w:val="00DD2C9B"/>
    <w:rsid w:val="00DE75AD"/>
    <w:rsid w:val="00E62451"/>
    <w:rsid w:val="00EA429E"/>
    <w:rsid w:val="00EC6C87"/>
    <w:rsid w:val="00F902B5"/>
    <w:rsid w:val="00F9249D"/>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3664">
      <w:bodyDiv w:val="1"/>
      <w:marLeft w:val="0"/>
      <w:marRight w:val="0"/>
      <w:marTop w:val="0"/>
      <w:marBottom w:val="0"/>
      <w:divBdr>
        <w:top w:val="none" w:sz="0" w:space="0" w:color="auto"/>
        <w:left w:val="none" w:sz="0" w:space="0" w:color="auto"/>
        <w:bottom w:val="none" w:sz="0" w:space="0" w:color="auto"/>
        <w:right w:val="none" w:sz="0" w:space="0" w:color="auto"/>
      </w:divBdr>
    </w:div>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7269760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15</cp:revision>
  <dcterms:created xsi:type="dcterms:W3CDTF">2024-01-16T13:34:00Z</dcterms:created>
  <dcterms:modified xsi:type="dcterms:W3CDTF">2024-01-16T18:31:00Z</dcterms:modified>
</cp:coreProperties>
</file>